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D7" w:rsidRPr="00EC51D7" w:rsidRDefault="00EC51D7">
      <w:pPr>
        <w:spacing w:line="700" w:lineRule="exact"/>
        <w:jc w:val="center"/>
        <w:rPr>
          <w:rFonts w:ascii="微软雅黑" w:eastAsia="微软雅黑" w:hAnsi="微软雅黑" w:cs="微软雅黑" w:hint="eastAsia"/>
          <w:b/>
          <w:sz w:val="32"/>
          <w:szCs w:val="32"/>
        </w:rPr>
      </w:pPr>
      <w:r w:rsidRPr="00EC51D7">
        <w:rPr>
          <w:rFonts w:ascii="微软雅黑" w:eastAsia="微软雅黑" w:hAnsi="微软雅黑" w:cs="微软雅黑" w:hint="eastAsia"/>
          <w:b/>
          <w:sz w:val="32"/>
          <w:szCs w:val="32"/>
        </w:rPr>
        <w:t>巴蜀小学张家花园隧道口广场文化建设（雕塑）开标</w:t>
      </w:r>
    </w:p>
    <w:p w:rsidR="00414107" w:rsidRPr="00EC51D7" w:rsidRDefault="00B755A3">
      <w:pPr>
        <w:spacing w:line="700" w:lineRule="exact"/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 w:rsidRPr="00EC51D7">
        <w:rPr>
          <w:rFonts w:ascii="微软雅黑" w:eastAsia="微软雅黑" w:hAnsi="微软雅黑" w:cs="微软雅黑" w:hint="eastAsia"/>
          <w:b/>
          <w:sz w:val="44"/>
          <w:szCs w:val="44"/>
        </w:rPr>
        <w:t>成交结果公示</w:t>
      </w:r>
      <w:bookmarkStart w:id="0" w:name="_GoBack"/>
      <w:bookmarkEnd w:id="0"/>
    </w:p>
    <w:p w:rsidR="00414107" w:rsidRDefault="00B755A3">
      <w:pPr>
        <w:spacing w:line="700" w:lineRule="exact"/>
        <w:jc w:val="left"/>
        <w:rPr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项目名称：巴蜀小学张家花园隧道口广场文化建设（雕塑）</w:t>
      </w:r>
    </w:p>
    <w:p w:rsidR="00414107" w:rsidRDefault="00B755A3">
      <w:pPr>
        <w:spacing w:line="700" w:lineRule="exac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项目编号：</w:t>
      </w:r>
      <w:r>
        <w:rPr>
          <w:rFonts w:ascii="微软雅黑" w:eastAsia="微软雅黑" w:hAnsi="微软雅黑" w:cs="微软雅黑" w:hint="eastAsia"/>
          <w:sz w:val="28"/>
          <w:szCs w:val="28"/>
        </w:rPr>
        <w:t>FL20B033</w:t>
      </w:r>
    </w:p>
    <w:p w:rsidR="00414107" w:rsidRDefault="00B755A3">
      <w:pPr>
        <w:spacing w:line="700" w:lineRule="exact"/>
        <w:ind w:firstLineChars="200" w:firstLine="560"/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本项目于</w:t>
      </w:r>
      <w:r>
        <w:rPr>
          <w:rFonts w:ascii="微软雅黑" w:eastAsia="微软雅黑" w:hAnsi="微软雅黑" w:cs="微软雅黑" w:hint="eastAsia"/>
          <w:sz w:val="28"/>
          <w:szCs w:val="28"/>
        </w:rPr>
        <w:t>202</w:t>
      </w:r>
      <w:r>
        <w:rPr>
          <w:rFonts w:ascii="微软雅黑" w:eastAsia="微软雅黑" w:hAnsi="微软雅黑" w:cs="微软雅黑" w:hint="eastAsia"/>
          <w:sz w:val="28"/>
          <w:szCs w:val="28"/>
        </w:rPr>
        <w:t>年</w:t>
      </w:r>
      <w:r>
        <w:rPr>
          <w:rFonts w:ascii="微软雅黑" w:eastAsia="微软雅黑" w:hAnsi="微软雅黑" w:cs="微软雅黑" w:hint="eastAsia"/>
          <w:sz w:val="28"/>
          <w:szCs w:val="28"/>
        </w:rPr>
        <w:t>8</w:t>
      </w:r>
      <w:r>
        <w:rPr>
          <w:rFonts w:ascii="微软雅黑" w:eastAsia="微软雅黑" w:hAnsi="微软雅黑" w:cs="微软雅黑" w:hint="eastAsia"/>
          <w:sz w:val="28"/>
          <w:szCs w:val="28"/>
        </w:rPr>
        <w:t>月</w:t>
      </w:r>
      <w:r>
        <w:rPr>
          <w:rFonts w:ascii="微软雅黑" w:eastAsia="微软雅黑" w:hAnsi="微软雅黑" w:cs="微软雅黑" w:hint="eastAsia"/>
          <w:sz w:val="28"/>
          <w:szCs w:val="28"/>
        </w:rPr>
        <w:t>4</w:t>
      </w:r>
      <w:r>
        <w:rPr>
          <w:rFonts w:ascii="微软雅黑" w:eastAsia="微软雅黑" w:hAnsi="微软雅黑" w:cs="微软雅黑" w:hint="eastAsia"/>
          <w:sz w:val="28"/>
          <w:szCs w:val="28"/>
        </w:rPr>
        <w:t>日在重庆市巴蜀小学校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圣陶阁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502</w:t>
      </w:r>
      <w:r>
        <w:rPr>
          <w:rFonts w:ascii="微软雅黑" w:eastAsia="微软雅黑" w:hAnsi="微软雅黑" w:cs="微软雅黑" w:hint="eastAsia"/>
          <w:sz w:val="28"/>
          <w:szCs w:val="28"/>
        </w:rPr>
        <w:t>会议室组织开标评标工作，根据谈判小组出具的谈判报告，现成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交结果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如下：</w:t>
      </w:r>
    </w:p>
    <w:p w:rsidR="00414107" w:rsidRDefault="00B755A3">
      <w:pPr>
        <w:spacing w:line="700" w:lineRule="exact"/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成交供应商名称：重庆恒元展示设计制作有限公司；</w:t>
      </w:r>
    </w:p>
    <w:p w:rsidR="00414107" w:rsidRDefault="00EC51D7">
      <w:pPr>
        <w:spacing w:line="700" w:lineRule="exact"/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成交</w:t>
      </w:r>
      <w:r w:rsidR="00B755A3">
        <w:rPr>
          <w:rFonts w:ascii="微软雅黑" w:eastAsia="微软雅黑" w:hAnsi="微软雅黑" w:cs="微软雅黑" w:hint="eastAsia"/>
          <w:sz w:val="28"/>
          <w:szCs w:val="28"/>
        </w:rPr>
        <w:t>金额：</w:t>
      </w:r>
      <w:r w:rsidR="00B755A3">
        <w:rPr>
          <w:rFonts w:ascii="微软雅黑" w:eastAsia="微软雅黑" w:hAnsi="微软雅黑" w:cs="微软雅黑" w:hint="eastAsia"/>
          <w:sz w:val="28"/>
          <w:szCs w:val="28"/>
        </w:rPr>
        <w:t>76.96</w:t>
      </w:r>
      <w:r w:rsidR="00B755A3">
        <w:rPr>
          <w:rFonts w:ascii="微软雅黑" w:eastAsia="微软雅黑" w:hAnsi="微软雅黑" w:cs="微软雅黑" w:hint="eastAsia"/>
          <w:sz w:val="28"/>
          <w:szCs w:val="28"/>
        </w:rPr>
        <w:t>万元；</w:t>
      </w:r>
    </w:p>
    <w:p w:rsidR="00414107" w:rsidRDefault="00414107">
      <w:pPr>
        <w:pStyle w:val="a0"/>
        <w:rPr>
          <w:rFonts w:ascii="微软雅黑" w:eastAsia="微软雅黑" w:hAnsi="微软雅黑" w:cs="微软雅黑"/>
          <w:sz w:val="28"/>
          <w:szCs w:val="28"/>
        </w:rPr>
      </w:pPr>
    </w:p>
    <w:p w:rsidR="00414107" w:rsidRDefault="00414107">
      <w:pPr>
        <w:pStyle w:val="a0"/>
        <w:rPr>
          <w:rFonts w:ascii="微软雅黑" w:eastAsia="微软雅黑" w:hAnsi="微软雅黑" w:cs="微软雅黑"/>
          <w:sz w:val="28"/>
          <w:szCs w:val="28"/>
        </w:rPr>
      </w:pPr>
    </w:p>
    <w:p w:rsidR="00414107" w:rsidRDefault="00414107">
      <w:pPr>
        <w:pStyle w:val="a0"/>
        <w:jc w:val="right"/>
        <w:rPr>
          <w:rFonts w:ascii="微软雅黑" w:eastAsia="微软雅黑" w:hAnsi="微软雅黑" w:cs="微软雅黑"/>
          <w:sz w:val="28"/>
          <w:szCs w:val="28"/>
        </w:rPr>
      </w:pPr>
    </w:p>
    <w:p w:rsidR="00414107" w:rsidRDefault="00B755A3">
      <w:pPr>
        <w:pStyle w:val="a0"/>
        <w:jc w:val="righ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重庆复林招标代理有限公司</w:t>
      </w:r>
    </w:p>
    <w:p w:rsidR="00414107" w:rsidRDefault="00B755A3">
      <w:pPr>
        <w:pStyle w:val="a0"/>
        <w:jc w:val="righ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2020</w:t>
      </w:r>
      <w:r>
        <w:rPr>
          <w:rFonts w:ascii="微软雅黑" w:eastAsia="微软雅黑" w:hAnsi="微软雅黑" w:cs="微软雅黑" w:hint="eastAsia"/>
          <w:sz w:val="28"/>
          <w:szCs w:val="28"/>
        </w:rPr>
        <w:t>年</w:t>
      </w:r>
      <w:r>
        <w:rPr>
          <w:rFonts w:ascii="微软雅黑" w:eastAsia="微软雅黑" w:hAnsi="微软雅黑" w:cs="微软雅黑" w:hint="eastAsia"/>
          <w:sz w:val="28"/>
          <w:szCs w:val="28"/>
        </w:rPr>
        <w:t>8</w:t>
      </w:r>
      <w:r>
        <w:rPr>
          <w:rFonts w:ascii="微软雅黑" w:eastAsia="微软雅黑" w:hAnsi="微软雅黑" w:cs="微软雅黑" w:hint="eastAsia"/>
          <w:sz w:val="28"/>
          <w:szCs w:val="28"/>
        </w:rPr>
        <w:t>月</w:t>
      </w:r>
      <w:r>
        <w:rPr>
          <w:rFonts w:ascii="微软雅黑" w:eastAsia="微软雅黑" w:hAnsi="微软雅黑" w:cs="微软雅黑" w:hint="eastAsia"/>
          <w:sz w:val="28"/>
          <w:szCs w:val="28"/>
        </w:rPr>
        <w:t>4</w:t>
      </w:r>
      <w:r>
        <w:rPr>
          <w:rFonts w:ascii="微软雅黑" w:eastAsia="微软雅黑" w:hAnsi="微软雅黑" w:cs="微软雅黑" w:hint="eastAsia"/>
          <w:sz w:val="28"/>
          <w:szCs w:val="28"/>
        </w:rPr>
        <w:t>日</w:t>
      </w:r>
    </w:p>
    <w:sectPr w:rsidR="00414107" w:rsidSect="00414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A3" w:rsidRDefault="00B755A3" w:rsidP="00EC51D7">
      <w:r>
        <w:separator/>
      </w:r>
    </w:p>
  </w:endnote>
  <w:endnote w:type="continuationSeparator" w:id="0">
    <w:p w:rsidR="00B755A3" w:rsidRDefault="00B755A3" w:rsidP="00EC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A3" w:rsidRDefault="00B755A3" w:rsidP="00EC51D7">
      <w:r>
        <w:separator/>
      </w:r>
    </w:p>
  </w:footnote>
  <w:footnote w:type="continuationSeparator" w:id="0">
    <w:p w:rsidR="00B755A3" w:rsidRDefault="00B755A3" w:rsidP="00EC5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107"/>
    <w:rsid w:val="00414107"/>
    <w:rsid w:val="007B0C70"/>
    <w:rsid w:val="00B755A3"/>
    <w:rsid w:val="00EC51D7"/>
    <w:rsid w:val="09A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141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414107"/>
    <w:rPr>
      <w:rFonts w:ascii="仿宋_GB2312" w:eastAsia="仿宋_GB2312"/>
      <w:sz w:val="32"/>
    </w:rPr>
  </w:style>
  <w:style w:type="paragraph" w:styleId="a4">
    <w:name w:val="header"/>
    <w:basedOn w:val="a"/>
    <w:link w:val="Char"/>
    <w:rsid w:val="00EC5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C51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C5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C51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2020-08-04T06:05:00Z</dcterms:created>
  <dcterms:modified xsi:type="dcterms:W3CDTF">2020-08-04T06:05:00Z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