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ind w:firstLine="3313" w:firstLineChars="750"/>
        <w:rPr>
          <w:b/>
          <w:bCs/>
          <w:color w:val="000000"/>
          <w:sz w:val="44"/>
          <w:szCs w:val="44"/>
        </w:rPr>
      </w:pPr>
      <w:r>
        <w:rPr>
          <w:rFonts w:hint="eastAsia"/>
          <w:b/>
          <w:bCs/>
          <w:color w:val="000000"/>
          <w:sz w:val="44"/>
          <w:szCs w:val="44"/>
        </w:rPr>
        <w:t>重庆市巴蜀小学校</w:t>
      </w:r>
    </w:p>
    <w:p>
      <w:pPr>
        <w:pStyle w:val="10"/>
        <w:adjustRightInd w:val="0"/>
        <w:snapToGrid w:val="0"/>
        <w:jc w:val="center"/>
        <w:rPr>
          <w:b/>
          <w:bCs/>
          <w:color w:val="000000"/>
          <w:sz w:val="44"/>
          <w:szCs w:val="44"/>
        </w:rPr>
      </w:pPr>
      <w:r>
        <w:rPr>
          <w:rFonts w:hint="eastAsia"/>
          <w:b/>
          <w:bCs/>
          <w:color w:val="000000"/>
          <w:sz w:val="44"/>
          <w:szCs w:val="44"/>
        </w:rPr>
        <w:t>电视媒体宣传询价采购文件</w:t>
      </w:r>
    </w:p>
    <w:p>
      <w:pPr>
        <w:pStyle w:val="10"/>
        <w:adjustRightInd w:val="0"/>
        <w:snapToGrid w:val="0"/>
        <w:ind w:firstLine="723" w:firstLineChars="300"/>
        <w:jc w:val="center"/>
        <w:rPr>
          <w:b/>
          <w:bCs/>
          <w:color w:val="000000"/>
        </w:rPr>
      </w:pPr>
    </w:p>
    <w:p>
      <w:pPr>
        <w:pStyle w:val="10"/>
        <w:adjustRightInd w:val="0"/>
        <w:snapToGrid w:val="0"/>
        <w:ind w:left="-139" w:leftChars="-66" w:firstLine="843" w:firstLineChars="300"/>
        <w:jc w:val="both"/>
        <w:rPr>
          <w:color w:val="000000"/>
          <w:sz w:val="28"/>
          <w:szCs w:val="28"/>
        </w:rPr>
      </w:pPr>
      <w:r>
        <w:rPr>
          <w:rFonts w:hint="eastAsia"/>
          <w:b/>
          <w:bCs/>
          <w:color w:val="000000"/>
          <w:sz w:val="28"/>
          <w:szCs w:val="28"/>
        </w:rPr>
        <w:t>一、项目名称</w:t>
      </w:r>
    </w:p>
    <w:p>
      <w:pPr>
        <w:spacing w:line="480" w:lineRule="exact"/>
        <w:ind w:firstLine="560"/>
        <w:rPr>
          <w:rFonts w:ascii="宋体" w:hAnsi="宋体" w:cs="宋体"/>
          <w:color w:val="000000"/>
          <w:kern w:val="0"/>
          <w:sz w:val="28"/>
          <w:szCs w:val="28"/>
        </w:rPr>
      </w:pPr>
      <w:r>
        <w:rPr>
          <w:rFonts w:hint="eastAsia" w:ascii="宋体" w:hAnsi="宋体" w:cs="宋体"/>
          <w:color w:val="000000"/>
          <w:sz w:val="28"/>
          <w:szCs w:val="28"/>
        </w:rPr>
        <w:t>重庆市巴蜀小学校电视媒体宣传采购</w:t>
      </w:r>
    </w:p>
    <w:p>
      <w:pPr>
        <w:spacing w:line="480" w:lineRule="exact"/>
        <w:ind w:firstLine="562" w:firstLineChars="200"/>
        <w:rPr>
          <w:rFonts w:ascii="宋体" w:hAnsi="宋体" w:cs="宋体"/>
          <w:b/>
          <w:bCs/>
          <w:color w:val="000000"/>
          <w:kern w:val="0"/>
          <w:sz w:val="28"/>
          <w:szCs w:val="28"/>
        </w:rPr>
      </w:pPr>
      <w:r>
        <w:rPr>
          <w:rFonts w:hint="eastAsia" w:ascii="宋体" w:hAnsi="宋体" w:cs="宋体"/>
          <w:b/>
          <w:bCs/>
          <w:color w:val="000000"/>
          <w:kern w:val="0"/>
          <w:sz w:val="28"/>
          <w:szCs w:val="28"/>
        </w:rPr>
        <w:t>二、项目预算</w:t>
      </w:r>
    </w:p>
    <w:p>
      <w:pPr>
        <w:pStyle w:val="10"/>
        <w:adjustRightInd w:val="0"/>
        <w:snapToGrid w:val="0"/>
        <w:spacing w:before="0" w:beforeAutospacing="0" w:after="0" w:afterAutospacing="0" w:line="594" w:lineRule="exact"/>
        <w:ind w:right="-512" w:rightChars="-244" w:firstLine="560" w:firstLineChars="200"/>
        <w:rPr>
          <w:kern w:val="2"/>
          <w:sz w:val="28"/>
          <w:szCs w:val="28"/>
        </w:rPr>
      </w:pPr>
      <w:r>
        <w:rPr>
          <w:rFonts w:hint="eastAsia"/>
          <w:color w:val="000000"/>
          <w:sz w:val="28"/>
          <w:szCs w:val="28"/>
        </w:rPr>
        <w:t>本项目预算最高限价：80</w:t>
      </w:r>
      <w:r>
        <w:rPr>
          <w:color w:val="000000"/>
          <w:sz w:val="28"/>
          <w:szCs w:val="28"/>
        </w:rPr>
        <w:t>0</w:t>
      </w:r>
      <w:r>
        <w:rPr>
          <w:rFonts w:hint="eastAsia"/>
          <w:color w:val="000000"/>
          <w:sz w:val="28"/>
          <w:szCs w:val="28"/>
        </w:rPr>
        <w:t>00.00元，</w:t>
      </w:r>
      <w:r>
        <w:rPr>
          <w:rFonts w:hint="eastAsia"/>
          <w:kern w:val="2"/>
          <w:sz w:val="28"/>
          <w:szCs w:val="28"/>
        </w:rPr>
        <w:t>（大写：捌万元整）</w:t>
      </w:r>
    </w:p>
    <w:p>
      <w:pPr>
        <w:pStyle w:val="10"/>
        <w:numPr>
          <w:ilvl w:val="0"/>
          <w:numId w:val="1"/>
        </w:numPr>
        <w:adjustRightInd w:val="0"/>
        <w:snapToGrid w:val="0"/>
        <w:spacing w:before="0" w:beforeAutospacing="0" w:after="0" w:afterAutospacing="0" w:line="594" w:lineRule="exact"/>
        <w:rPr>
          <w:b/>
          <w:bCs/>
          <w:kern w:val="2"/>
          <w:sz w:val="28"/>
          <w:szCs w:val="28"/>
        </w:rPr>
      </w:pPr>
      <w:r>
        <w:rPr>
          <w:rFonts w:hint="eastAsia"/>
          <w:b/>
          <w:bCs/>
          <w:kern w:val="2"/>
          <w:sz w:val="28"/>
          <w:szCs w:val="28"/>
        </w:rPr>
        <w:t>项目主体</w:t>
      </w:r>
    </w:p>
    <w:p>
      <w:pPr>
        <w:pStyle w:val="10"/>
        <w:adjustRightInd w:val="0"/>
        <w:snapToGrid w:val="0"/>
        <w:spacing w:before="0" w:beforeAutospacing="0" w:after="0" w:afterAutospacing="0" w:line="594" w:lineRule="exact"/>
        <w:ind w:left="562"/>
        <w:rPr>
          <w:sz w:val="28"/>
          <w:szCs w:val="28"/>
          <w:shd w:val="clear" w:color="auto" w:fill="FFFFFF"/>
        </w:rPr>
      </w:pPr>
      <w:r>
        <w:rPr>
          <w:rFonts w:hint="eastAsia"/>
          <w:sz w:val="28"/>
          <w:szCs w:val="28"/>
        </w:rPr>
        <w:t>采购主体为：重庆市巴蜀小学校（渝中区巴教村15号</w:t>
      </w:r>
      <w:r>
        <w:rPr>
          <w:rFonts w:hint="eastAsia"/>
          <w:sz w:val="28"/>
          <w:szCs w:val="28"/>
          <w:shd w:val="clear" w:color="auto" w:fill="FFFFFF"/>
        </w:rPr>
        <w:t>）。</w:t>
      </w:r>
    </w:p>
    <w:p>
      <w:pPr>
        <w:pStyle w:val="10"/>
        <w:adjustRightInd w:val="0"/>
        <w:snapToGrid w:val="0"/>
        <w:spacing w:before="0" w:beforeAutospacing="0" w:after="0" w:afterAutospacing="0" w:line="594" w:lineRule="exact"/>
        <w:ind w:firstLine="562" w:firstLineChars="200"/>
        <w:rPr>
          <w:b/>
          <w:bCs/>
          <w:kern w:val="2"/>
          <w:sz w:val="28"/>
          <w:szCs w:val="28"/>
        </w:rPr>
      </w:pPr>
      <w:r>
        <w:rPr>
          <w:rFonts w:hint="eastAsia"/>
          <w:b/>
          <w:bCs/>
          <w:kern w:val="2"/>
          <w:sz w:val="28"/>
          <w:szCs w:val="28"/>
        </w:rPr>
        <w:t>四、采购要求</w:t>
      </w:r>
    </w:p>
    <w:tbl>
      <w:tblPr>
        <w:tblStyle w:val="11"/>
        <w:tblW w:w="9324" w:type="dxa"/>
        <w:tblInd w:w="310" w:type="dxa"/>
        <w:tblLayout w:type="fixed"/>
        <w:tblCellMar>
          <w:top w:w="0" w:type="dxa"/>
          <w:left w:w="0" w:type="dxa"/>
          <w:bottom w:w="0" w:type="dxa"/>
          <w:right w:w="0" w:type="dxa"/>
        </w:tblCellMar>
      </w:tblPr>
      <w:tblGrid>
        <w:gridCol w:w="913"/>
        <w:gridCol w:w="1275"/>
        <w:gridCol w:w="1650"/>
        <w:gridCol w:w="5486"/>
      </w:tblGrid>
      <w:tr>
        <w:tblPrEx>
          <w:tblCellMar>
            <w:top w:w="0" w:type="dxa"/>
            <w:left w:w="0" w:type="dxa"/>
            <w:bottom w:w="0" w:type="dxa"/>
            <w:right w:w="0" w:type="dxa"/>
          </w:tblCellMar>
        </w:tblPrEx>
        <w:trPr>
          <w:trHeight w:val="361" w:hRule="atLeast"/>
        </w:trPr>
        <w:tc>
          <w:tcPr>
            <w:tcW w:w="91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序号</w:t>
            </w:r>
          </w:p>
        </w:tc>
        <w:tc>
          <w:tcPr>
            <w:tcW w:w="1275" w:type="dxa"/>
            <w:tcBorders>
              <w:top w:val="single" w:color="000000" w:sz="4" w:space="0"/>
              <w:left w:val="single" w:color="000000" w:sz="4" w:space="0"/>
              <w:bottom w:val="single" w:color="auto" w:sz="4" w:space="0"/>
              <w:right w:val="single" w:color="000000" w:sz="4" w:space="0"/>
            </w:tcBorders>
          </w:tcPr>
          <w:p>
            <w:pPr>
              <w:widowControl/>
              <w:jc w:val="center"/>
              <w:textAlignment w:val="center"/>
              <w:rPr>
                <w:rFonts w:ascii="宋体" w:hAnsi="宋体" w:cs="宋体"/>
                <w:b/>
                <w:color w:val="000000"/>
                <w:kern w:val="0"/>
                <w:sz w:val="28"/>
                <w:szCs w:val="28"/>
              </w:rPr>
            </w:pPr>
            <w:r>
              <w:rPr>
                <w:rFonts w:hint="eastAsia" w:ascii="宋体" w:hAnsi="宋体" w:cs="宋体"/>
                <w:b/>
                <w:color w:val="000000"/>
                <w:kern w:val="0"/>
                <w:sz w:val="28"/>
                <w:szCs w:val="28"/>
              </w:rPr>
              <w:t>平台</w:t>
            </w:r>
          </w:p>
        </w:tc>
        <w:tc>
          <w:tcPr>
            <w:tcW w:w="16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货物名称</w:t>
            </w:r>
          </w:p>
        </w:tc>
        <w:tc>
          <w:tcPr>
            <w:tcW w:w="548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规格型号</w:t>
            </w:r>
          </w:p>
        </w:tc>
      </w:tr>
      <w:tr>
        <w:tblPrEx>
          <w:tblCellMar>
            <w:top w:w="0" w:type="dxa"/>
            <w:left w:w="0" w:type="dxa"/>
            <w:bottom w:w="0" w:type="dxa"/>
            <w:right w:w="0" w:type="dxa"/>
          </w:tblCellMar>
        </w:tblPrEx>
        <w:trPr>
          <w:trHeight w:val="677" w:hRule="atLeast"/>
        </w:trPr>
        <w:tc>
          <w:tcPr>
            <w:tcW w:w="9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1275"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28"/>
                <w:szCs w:val="28"/>
              </w:rPr>
            </w:pPr>
          </w:p>
          <w:p>
            <w:pPr>
              <w:jc w:val="center"/>
              <w:rPr>
                <w:sz w:val="24"/>
              </w:rPr>
            </w:pPr>
            <w:r>
              <w:rPr>
                <w:rFonts w:hint="eastAsia"/>
                <w:sz w:val="24"/>
              </w:rPr>
              <w:t>电视媒体</w:t>
            </w:r>
          </w:p>
        </w:tc>
        <w:tc>
          <w:tcPr>
            <w:tcW w:w="16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新闻</w:t>
            </w:r>
          </w:p>
        </w:tc>
        <w:tc>
          <w:tcPr>
            <w:tcW w:w="54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全年跟踪报到学校新闻重大事件</w:t>
            </w:r>
          </w:p>
        </w:tc>
      </w:tr>
      <w:tr>
        <w:tblPrEx>
          <w:tblCellMar>
            <w:top w:w="0" w:type="dxa"/>
            <w:left w:w="0" w:type="dxa"/>
            <w:bottom w:w="0" w:type="dxa"/>
            <w:right w:w="0" w:type="dxa"/>
          </w:tblCellMar>
        </w:tblPrEx>
        <w:trPr>
          <w:trHeight w:val="677" w:hRule="atLeast"/>
        </w:trPr>
        <w:tc>
          <w:tcPr>
            <w:tcW w:w="9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1275"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28"/>
                <w:szCs w:val="28"/>
              </w:rPr>
            </w:pPr>
          </w:p>
        </w:tc>
        <w:tc>
          <w:tcPr>
            <w:tcW w:w="16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专题</w:t>
            </w:r>
          </w:p>
        </w:tc>
        <w:tc>
          <w:tcPr>
            <w:tcW w:w="54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3分钟专题节目（包括栏目策划的节目），全年4次</w:t>
            </w:r>
          </w:p>
        </w:tc>
      </w:tr>
      <w:tr>
        <w:tblPrEx>
          <w:tblCellMar>
            <w:top w:w="0" w:type="dxa"/>
            <w:left w:w="0" w:type="dxa"/>
            <w:bottom w:w="0" w:type="dxa"/>
            <w:right w:w="0" w:type="dxa"/>
          </w:tblCellMar>
        </w:tblPrEx>
        <w:trPr>
          <w:trHeight w:val="677" w:hRule="atLeast"/>
        </w:trPr>
        <w:tc>
          <w:tcPr>
            <w:tcW w:w="9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w:t>
            </w:r>
          </w:p>
        </w:tc>
        <w:tc>
          <w:tcPr>
            <w:tcW w:w="1275" w:type="dxa"/>
            <w:vMerge w:val="continue"/>
            <w:tcBorders>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28"/>
                <w:szCs w:val="28"/>
              </w:rPr>
            </w:pPr>
          </w:p>
        </w:tc>
        <w:tc>
          <w:tcPr>
            <w:tcW w:w="16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播出平台</w:t>
            </w:r>
          </w:p>
        </w:tc>
        <w:tc>
          <w:tcPr>
            <w:tcW w:w="54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C</w:t>
            </w:r>
            <w:r>
              <w:rPr>
                <w:rFonts w:ascii="宋体" w:hAnsi="宋体" w:cs="宋体"/>
                <w:color w:val="000000"/>
                <w:kern w:val="0"/>
                <w:sz w:val="24"/>
              </w:rPr>
              <w:t>QTV</w:t>
            </w:r>
            <w:r>
              <w:rPr>
                <w:rFonts w:hint="eastAsia" w:ascii="宋体" w:hAnsi="宋体" w:cs="宋体"/>
                <w:color w:val="000000"/>
                <w:kern w:val="0"/>
                <w:sz w:val="24"/>
              </w:rPr>
              <w:t xml:space="preserve">—科教 </w:t>
            </w:r>
            <w:r>
              <w:rPr>
                <w:rFonts w:ascii="宋体" w:hAnsi="宋体" w:cs="宋体"/>
                <w:color w:val="000000"/>
                <w:kern w:val="0"/>
                <w:sz w:val="24"/>
              </w:rPr>
              <w:t>18</w:t>
            </w:r>
            <w:r>
              <w:rPr>
                <w:rFonts w:hint="eastAsia" w:ascii="宋体" w:hAnsi="宋体" w:cs="宋体"/>
                <w:color w:val="000000"/>
                <w:kern w:val="0"/>
                <w:sz w:val="24"/>
              </w:rPr>
              <w:t>:</w:t>
            </w:r>
            <w:r>
              <w:rPr>
                <w:rFonts w:ascii="宋体" w:hAnsi="宋体" w:cs="宋体"/>
                <w:color w:val="000000"/>
                <w:kern w:val="0"/>
                <w:sz w:val="24"/>
              </w:rPr>
              <w:t>30</w:t>
            </w:r>
            <w:r>
              <w:rPr>
                <w:rFonts w:hint="eastAsia" w:ascii="宋体" w:hAnsi="宋体" w:cs="宋体"/>
                <w:color w:val="000000"/>
                <w:kern w:val="0"/>
                <w:sz w:val="24"/>
              </w:rPr>
              <w:t>—1</w:t>
            </w:r>
            <w:r>
              <w:rPr>
                <w:rFonts w:ascii="宋体" w:hAnsi="宋体" w:cs="宋体"/>
                <w:color w:val="000000"/>
                <w:kern w:val="0"/>
                <w:sz w:val="24"/>
              </w:rPr>
              <w:t>8</w:t>
            </w:r>
            <w:r>
              <w:rPr>
                <w:rFonts w:hint="eastAsia" w:ascii="宋体" w:hAnsi="宋体" w:cs="宋体"/>
                <w:color w:val="000000"/>
                <w:kern w:val="0"/>
                <w:sz w:val="24"/>
              </w:rPr>
              <w:t>:</w:t>
            </w:r>
            <w:r>
              <w:rPr>
                <w:rFonts w:ascii="宋体" w:hAnsi="宋体" w:cs="宋体"/>
                <w:color w:val="000000"/>
                <w:kern w:val="0"/>
                <w:sz w:val="24"/>
              </w:rPr>
              <w:t>40</w:t>
            </w:r>
          </w:p>
        </w:tc>
      </w:tr>
      <w:tr>
        <w:tblPrEx>
          <w:tblCellMar>
            <w:top w:w="0" w:type="dxa"/>
            <w:left w:w="0" w:type="dxa"/>
            <w:bottom w:w="0" w:type="dxa"/>
            <w:right w:w="0" w:type="dxa"/>
          </w:tblCellMar>
        </w:tblPrEx>
        <w:trPr>
          <w:trHeight w:val="991" w:hRule="atLeast"/>
        </w:trPr>
        <w:tc>
          <w:tcPr>
            <w:tcW w:w="9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24"/>
              </w:rPr>
            </w:pPr>
            <w:r>
              <w:rPr>
                <w:rFonts w:ascii="宋体" w:hAnsi="宋体" w:cs="宋体"/>
                <w:color w:val="000000"/>
                <w:kern w:val="0"/>
                <w:sz w:val="24"/>
              </w:rPr>
              <w:t>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color w:val="000000"/>
                <w:kern w:val="0"/>
                <w:sz w:val="24"/>
              </w:rPr>
            </w:pPr>
            <w:r>
              <w:rPr>
                <w:rFonts w:hint="eastAsia" w:ascii="宋体" w:hAnsi="宋体" w:cs="宋体"/>
                <w:color w:val="000000"/>
                <w:kern w:val="0"/>
                <w:sz w:val="24"/>
              </w:rPr>
              <w:t>网络媒体</w:t>
            </w:r>
          </w:p>
        </w:tc>
        <w:tc>
          <w:tcPr>
            <w:tcW w:w="713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0"/>
              <w:widowControl/>
              <w:numPr>
                <w:ilvl w:val="0"/>
                <w:numId w:val="2"/>
              </w:numPr>
              <w:spacing w:line="300" w:lineRule="exact"/>
              <w:ind w:firstLineChars="0"/>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栏目微信公众号官方平台视频发布学校新闻报道</w:t>
            </w:r>
          </w:p>
          <w:p>
            <w:pPr>
              <w:pStyle w:val="2"/>
              <w:spacing w:line="300" w:lineRule="exact"/>
              <w:jc w:val="left"/>
              <w:rPr>
                <w:rFonts w:asciiTheme="minorEastAsia" w:hAnsiTheme="minorEastAsia" w:eastAsiaTheme="minorEastAsia"/>
                <w:b w:val="0"/>
                <w:sz w:val="24"/>
              </w:rPr>
            </w:pPr>
            <w:r>
              <w:rPr>
                <w:rFonts w:asciiTheme="minorEastAsia" w:hAnsiTheme="minorEastAsia" w:eastAsiaTheme="minorEastAsia"/>
                <w:b w:val="0"/>
                <w:sz w:val="24"/>
              </w:rPr>
              <w:t>2.</w:t>
            </w:r>
            <w:r>
              <w:rPr>
                <w:rFonts w:hint="eastAsia" w:asciiTheme="minorEastAsia" w:hAnsiTheme="minorEastAsia" w:eastAsiaTheme="minorEastAsia"/>
                <w:b w:val="0"/>
                <w:sz w:val="24"/>
              </w:rPr>
              <w:t>视频号、今日头条、西瓜视频、抖音等同时推送学校新闻及专题节目</w:t>
            </w:r>
          </w:p>
        </w:tc>
      </w:tr>
      <w:tr>
        <w:tblPrEx>
          <w:tblCellMar>
            <w:top w:w="0" w:type="dxa"/>
            <w:left w:w="0" w:type="dxa"/>
            <w:bottom w:w="0" w:type="dxa"/>
            <w:right w:w="0" w:type="dxa"/>
          </w:tblCellMar>
        </w:tblPrEx>
        <w:trPr>
          <w:trHeight w:val="991" w:hRule="atLeast"/>
        </w:trPr>
        <w:tc>
          <w:tcPr>
            <w:tcW w:w="91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24"/>
              </w:rPr>
            </w:pPr>
            <w:r>
              <w:rPr>
                <w:rFonts w:hint="eastAsia" w:ascii="宋体" w:hAnsi="宋体" w:cs="宋体"/>
                <w:color w:val="000000"/>
                <w:kern w:val="0"/>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color w:val="000000"/>
                <w:kern w:val="0"/>
                <w:sz w:val="24"/>
              </w:rPr>
            </w:pPr>
            <w:r>
              <w:rPr>
                <w:rFonts w:hint="eastAsia" w:ascii="宋体" w:hAnsi="宋体" w:cs="宋体"/>
                <w:color w:val="000000"/>
                <w:kern w:val="0"/>
                <w:sz w:val="24"/>
              </w:rPr>
              <w:t>其他</w:t>
            </w:r>
          </w:p>
        </w:tc>
        <w:tc>
          <w:tcPr>
            <w:tcW w:w="713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0"/>
              <w:widowControl/>
              <w:numPr>
                <w:ilvl w:val="0"/>
                <w:numId w:val="3"/>
              </w:numPr>
              <w:spacing w:line="300" w:lineRule="exact"/>
              <w:ind w:firstLineChars="0"/>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重庆电视台《教育新视界》栏目“独家冠名广告”</w:t>
            </w:r>
          </w:p>
          <w:p>
            <w:pPr>
              <w:pStyle w:val="20"/>
              <w:widowControl/>
              <w:numPr>
                <w:ilvl w:val="0"/>
                <w:numId w:val="3"/>
              </w:numPr>
              <w:spacing w:line="300" w:lineRule="exact"/>
              <w:ind w:firstLineChars="0"/>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游走字幕、片尾标板、教师节祝福、春节贺岁</w:t>
            </w:r>
          </w:p>
          <w:p>
            <w:pPr>
              <w:pStyle w:val="20"/>
              <w:widowControl/>
              <w:numPr>
                <w:ilvl w:val="0"/>
                <w:numId w:val="3"/>
              </w:numPr>
              <w:spacing w:line="300" w:lineRule="exact"/>
              <w:ind w:firstLineChars="0"/>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学校重要活动短视频制作9</w:t>
            </w:r>
            <w:r>
              <w:rPr>
                <w:rFonts w:cs="宋体" w:asciiTheme="minorEastAsia" w:hAnsiTheme="minorEastAsia" w:eastAsiaTheme="minorEastAsia"/>
                <w:color w:val="000000"/>
                <w:kern w:val="0"/>
                <w:sz w:val="24"/>
              </w:rPr>
              <w:t>0</w:t>
            </w:r>
            <w:r>
              <w:rPr>
                <w:rFonts w:hint="eastAsia" w:cs="宋体" w:asciiTheme="minorEastAsia" w:hAnsiTheme="minorEastAsia" w:eastAsiaTheme="minorEastAsia"/>
                <w:color w:val="000000"/>
                <w:kern w:val="0"/>
                <w:sz w:val="24"/>
              </w:rPr>
              <w:t>秒以内，全年4次</w:t>
            </w:r>
          </w:p>
          <w:p>
            <w:pPr>
              <w:pStyle w:val="20"/>
              <w:widowControl/>
              <w:numPr>
                <w:ilvl w:val="0"/>
                <w:numId w:val="3"/>
              </w:numPr>
              <w:spacing w:line="300" w:lineRule="exact"/>
              <w:ind w:firstLineChars="0"/>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学校重大活动全程拍摄录制及剪辑视频4次</w:t>
            </w:r>
          </w:p>
          <w:p>
            <w:pPr>
              <w:pStyle w:val="20"/>
              <w:widowControl/>
              <w:numPr>
                <w:ilvl w:val="0"/>
                <w:numId w:val="3"/>
              </w:numPr>
              <w:spacing w:line="300" w:lineRule="exact"/>
              <w:ind w:firstLineChars="0"/>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学校重要活动“选题会”4次。</w:t>
            </w:r>
          </w:p>
        </w:tc>
      </w:tr>
    </w:tbl>
    <w:p>
      <w:pPr>
        <w:pStyle w:val="10"/>
        <w:adjustRightInd w:val="0"/>
        <w:snapToGrid w:val="0"/>
        <w:spacing w:before="0" w:beforeAutospacing="0" w:after="0" w:afterAutospacing="0" w:line="594" w:lineRule="exact"/>
        <w:ind w:left="562"/>
        <w:rPr>
          <w:rFonts w:hint="eastAsia"/>
          <w:sz w:val="28"/>
          <w:szCs w:val="28"/>
          <w:lang w:val="en-US" w:eastAsia="zh-CN"/>
        </w:rPr>
      </w:pPr>
      <w:r>
        <w:rPr>
          <w:rFonts w:hint="eastAsia"/>
          <w:sz w:val="28"/>
          <w:szCs w:val="28"/>
          <w:lang w:eastAsia="zh-CN"/>
        </w:rPr>
        <w:t>服务周期：</w:t>
      </w:r>
      <w:r>
        <w:rPr>
          <w:rFonts w:hint="eastAsia"/>
          <w:sz w:val="28"/>
          <w:szCs w:val="28"/>
          <w:lang w:val="en-US" w:eastAsia="zh-CN"/>
        </w:rPr>
        <w:t>2021年11月-2022年11月。若本次经询价采购，服务商与学校达成宣传服务协议，在充分履行义务满足学校需求，合同期满后经双方协商一致的情况下，以后年度可续签合同。</w:t>
      </w:r>
    </w:p>
    <w:p>
      <w:pPr>
        <w:pStyle w:val="10"/>
        <w:adjustRightInd w:val="0"/>
        <w:snapToGrid w:val="0"/>
        <w:spacing w:before="0" w:beforeAutospacing="0" w:after="0" w:afterAutospacing="0" w:line="594" w:lineRule="exact"/>
        <w:ind w:left="562"/>
        <w:rPr>
          <w:rFonts w:hint="default"/>
          <w:sz w:val="28"/>
          <w:szCs w:val="28"/>
          <w:lang w:val="en-US" w:eastAsia="zh-CN"/>
        </w:rPr>
      </w:pPr>
    </w:p>
    <w:p>
      <w:pPr>
        <w:pStyle w:val="10"/>
        <w:adjustRightInd w:val="0"/>
        <w:snapToGrid w:val="0"/>
        <w:spacing w:before="0" w:beforeAutospacing="0" w:after="0" w:afterAutospacing="0" w:line="594" w:lineRule="exact"/>
        <w:ind w:firstLine="562" w:firstLineChars="200"/>
        <w:rPr>
          <w:b/>
          <w:bCs/>
          <w:color w:val="000000"/>
          <w:sz w:val="28"/>
          <w:szCs w:val="28"/>
        </w:rPr>
      </w:pPr>
      <w:r>
        <w:rPr>
          <w:rFonts w:hint="eastAsia"/>
          <w:b/>
          <w:bCs/>
          <w:color w:val="000000"/>
          <w:sz w:val="28"/>
          <w:szCs w:val="28"/>
        </w:rPr>
        <w:t>五、资格要求</w:t>
      </w:r>
    </w:p>
    <w:p>
      <w:pPr>
        <w:spacing w:line="560" w:lineRule="atLeast"/>
        <w:ind w:firstLine="560" w:firstLineChars="200"/>
        <w:rPr>
          <w:rFonts w:ascii="宋体" w:hAnsi="宋体" w:cs="宋体"/>
          <w:sz w:val="28"/>
          <w:szCs w:val="28"/>
        </w:rPr>
      </w:pPr>
      <w:r>
        <w:rPr>
          <w:rFonts w:hint="eastAsia" w:ascii="宋体" w:hAnsi="宋体" w:cs="宋体"/>
          <w:sz w:val="28"/>
          <w:szCs w:val="28"/>
        </w:rPr>
        <w:t>（一）基本条件</w:t>
      </w:r>
    </w:p>
    <w:p>
      <w:pPr>
        <w:spacing w:line="560" w:lineRule="atLeast"/>
        <w:ind w:firstLine="560" w:firstLineChars="200"/>
        <w:rPr>
          <w:rFonts w:ascii="宋体" w:hAnsi="宋体" w:cs="宋体"/>
          <w:sz w:val="28"/>
          <w:szCs w:val="28"/>
        </w:rPr>
      </w:pPr>
      <w:r>
        <w:rPr>
          <w:rFonts w:hint="eastAsia" w:ascii="宋体" w:hAnsi="宋体" w:cs="宋体"/>
          <w:sz w:val="28"/>
          <w:szCs w:val="28"/>
        </w:rPr>
        <w:t>1．具有独立承担民事责任的能力；</w:t>
      </w:r>
    </w:p>
    <w:p>
      <w:pPr>
        <w:spacing w:line="560" w:lineRule="atLeas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．具有良好的商业信誉和健全的财务会计制度；</w:t>
      </w:r>
    </w:p>
    <w:p>
      <w:pPr>
        <w:spacing w:line="560" w:lineRule="atLeast"/>
        <w:ind w:firstLine="560" w:firstLineChars="200"/>
        <w:rPr>
          <w:rFonts w:ascii="宋体" w:hAnsi="宋体" w:cs="宋体"/>
          <w:sz w:val="28"/>
          <w:szCs w:val="28"/>
        </w:rPr>
      </w:pPr>
      <w:r>
        <w:rPr>
          <w:rFonts w:ascii="宋体" w:hAnsi="宋体" w:cs="宋体"/>
          <w:sz w:val="28"/>
          <w:szCs w:val="28"/>
        </w:rPr>
        <w:t>3</w:t>
      </w:r>
      <w:r>
        <w:rPr>
          <w:rFonts w:hint="eastAsia" w:ascii="宋体" w:hAnsi="宋体" w:cs="宋体"/>
          <w:sz w:val="28"/>
          <w:szCs w:val="28"/>
        </w:rPr>
        <w:t>．具有履行合同所必需的设备和专业技术能力；</w:t>
      </w:r>
    </w:p>
    <w:p>
      <w:pPr>
        <w:spacing w:line="560" w:lineRule="atLeast"/>
        <w:ind w:firstLine="560" w:firstLineChars="200"/>
        <w:rPr>
          <w:rFonts w:ascii="宋体" w:hAnsi="宋体" w:cs="宋体"/>
          <w:sz w:val="28"/>
          <w:szCs w:val="28"/>
        </w:rPr>
      </w:pPr>
      <w:r>
        <w:rPr>
          <w:rFonts w:ascii="宋体" w:hAnsi="宋体" w:cs="宋体"/>
          <w:sz w:val="28"/>
          <w:szCs w:val="28"/>
        </w:rPr>
        <w:t>4</w:t>
      </w:r>
      <w:r>
        <w:rPr>
          <w:rFonts w:hint="eastAsia" w:ascii="宋体" w:hAnsi="宋体" w:cs="宋体"/>
          <w:sz w:val="28"/>
          <w:szCs w:val="28"/>
        </w:rPr>
        <w:t>．有依法缴纳税收和社会保障资金的良好记录；</w:t>
      </w:r>
    </w:p>
    <w:p>
      <w:pPr>
        <w:spacing w:line="560" w:lineRule="atLeast"/>
        <w:ind w:firstLine="560" w:firstLineChars="200"/>
        <w:rPr>
          <w:rFonts w:ascii="宋体" w:hAnsi="宋体" w:cs="宋体"/>
          <w:sz w:val="28"/>
          <w:szCs w:val="28"/>
        </w:rPr>
      </w:pPr>
      <w:r>
        <w:rPr>
          <w:rFonts w:ascii="宋体" w:hAnsi="宋体" w:cs="宋体"/>
          <w:sz w:val="28"/>
          <w:szCs w:val="28"/>
        </w:rPr>
        <w:t>5</w:t>
      </w:r>
      <w:r>
        <w:rPr>
          <w:rFonts w:hint="eastAsia" w:ascii="宋体" w:hAnsi="宋体" w:cs="宋体"/>
          <w:sz w:val="28"/>
          <w:szCs w:val="28"/>
        </w:rPr>
        <w:t>．参加政府采购活动前三年内，在经营活动中没有重大违法记录。</w:t>
      </w:r>
    </w:p>
    <w:p>
      <w:pPr>
        <w:pStyle w:val="20"/>
        <w:spacing w:line="560" w:lineRule="atLeast"/>
        <w:ind w:left="640" w:firstLine="0" w:firstLineChars="0"/>
        <w:rPr>
          <w:rFonts w:ascii="宋体" w:hAnsi="宋体" w:cs="宋体"/>
          <w:color w:val="000000"/>
          <w:kern w:val="0"/>
          <w:sz w:val="28"/>
          <w:szCs w:val="28"/>
        </w:rPr>
      </w:pPr>
      <w:r>
        <w:rPr>
          <w:rFonts w:hint="eastAsia" w:ascii="宋体" w:hAnsi="宋体" w:cs="宋体"/>
          <w:sz w:val="28"/>
          <w:szCs w:val="28"/>
        </w:rPr>
        <w:t>（二）特定资格条件</w:t>
      </w:r>
    </w:p>
    <w:p>
      <w:pPr>
        <w:widowControl/>
        <w:tabs>
          <w:tab w:val="left" w:pos="720"/>
        </w:tabs>
        <w:spacing w:line="420" w:lineRule="atLeast"/>
        <w:ind w:firstLine="840" w:firstLineChars="300"/>
        <w:jc w:val="left"/>
        <w:rPr>
          <w:rFonts w:ascii="宋体" w:hAnsi="宋体" w:cs="宋体"/>
          <w:sz w:val="28"/>
          <w:szCs w:val="28"/>
        </w:rPr>
      </w:pPr>
      <w:r>
        <w:rPr>
          <w:rFonts w:hint="eastAsia" w:ascii="宋体" w:hAnsi="宋体" w:cs="宋体"/>
          <w:color w:val="000000"/>
          <w:kern w:val="0"/>
          <w:sz w:val="28"/>
          <w:szCs w:val="28"/>
        </w:rPr>
        <w:t>无</w:t>
      </w:r>
    </w:p>
    <w:p>
      <w:pPr>
        <w:widowControl/>
        <w:spacing w:before="156"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六、报价文件格式及相关要求</w:t>
      </w:r>
    </w:p>
    <w:p>
      <w:pPr>
        <w:pStyle w:val="24"/>
        <w:tabs>
          <w:tab w:val="left" w:pos="6300"/>
        </w:tabs>
        <w:snapToGrid w:val="0"/>
        <w:spacing w:line="500" w:lineRule="exact"/>
        <w:ind w:firstLine="570"/>
        <w:jc w:val="left"/>
        <w:rPr>
          <w:rFonts w:ascii="宋体" w:hAnsi="宋体" w:eastAsia="宋体" w:cs="宋体"/>
          <w:kern w:val="0"/>
          <w:sz w:val="28"/>
          <w:szCs w:val="28"/>
        </w:rPr>
      </w:pPr>
      <w:r>
        <w:rPr>
          <w:rFonts w:hint="eastAsia" w:ascii="宋体" w:hAnsi="宋体" w:eastAsia="宋体" w:cs="宋体"/>
          <w:kern w:val="0"/>
          <w:sz w:val="28"/>
          <w:szCs w:val="28"/>
        </w:rPr>
        <w:t>1.报价文件包括：1）法定代表人证明书；2）法定代表人授权委托书；3）诚信声明；4)报价函；5）报价明细表；6）营业执照复印件。报价文件每页须加盖公章。</w:t>
      </w:r>
    </w:p>
    <w:p>
      <w:pPr>
        <w:pStyle w:val="24"/>
        <w:tabs>
          <w:tab w:val="left" w:pos="6300"/>
        </w:tabs>
        <w:snapToGrid w:val="0"/>
        <w:spacing w:line="500" w:lineRule="exact"/>
        <w:ind w:firstLine="570"/>
        <w:jc w:val="left"/>
        <w:rPr>
          <w:rFonts w:ascii="宋体" w:hAnsi="宋体" w:eastAsia="宋体" w:cs="宋体"/>
          <w:kern w:val="0"/>
          <w:sz w:val="28"/>
          <w:szCs w:val="28"/>
        </w:rPr>
      </w:pPr>
      <w:r>
        <w:rPr>
          <w:rFonts w:hint="eastAsia" w:ascii="宋体" w:hAnsi="宋体" w:eastAsia="宋体" w:cs="宋体"/>
          <w:kern w:val="0"/>
          <w:sz w:val="28"/>
          <w:szCs w:val="28"/>
        </w:rPr>
        <w:t>2.报价企业须按包进行整体报价，且为一次性报价，否则报价无效。</w:t>
      </w:r>
    </w:p>
    <w:p>
      <w:pPr>
        <w:pStyle w:val="24"/>
        <w:tabs>
          <w:tab w:val="left" w:pos="6300"/>
        </w:tabs>
        <w:snapToGrid w:val="0"/>
        <w:spacing w:line="500" w:lineRule="exact"/>
        <w:ind w:firstLine="570"/>
        <w:jc w:val="left"/>
        <w:rPr>
          <w:rFonts w:ascii="宋体" w:hAnsi="宋体" w:eastAsia="宋体" w:cs="宋体"/>
          <w:kern w:val="0"/>
          <w:sz w:val="28"/>
          <w:szCs w:val="28"/>
        </w:rPr>
      </w:pPr>
      <w:r>
        <w:rPr>
          <w:rFonts w:hint="eastAsia" w:ascii="宋体" w:hAnsi="宋体" w:eastAsia="宋体" w:cs="宋体"/>
          <w:kern w:val="0"/>
          <w:sz w:val="28"/>
          <w:szCs w:val="28"/>
        </w:rPr>
        <w:t>3.报价文件需单独密封，且在封面注明项目名称。</w:t>
      </w:r>
    </w:p>
    <w:p>
      <w:pPr>
        <w:pStyle w:val="24"/>
        <w:tabs>
          <w:tab w:val="left" w:pos="6300"/>
        </w:tabs>
        <w:snapToGrid w:val="0"/>
        <w:spacing w:line="500" w:lineRule="exact"/>
        <w:ind w:firstLine="570"/>
        <w:jc w:val="left"/>
        <w:rPr>
          <w:rFonts w:ascii="宋体" w:hAnsi="宋体" w:eastAsia="宋体" w:cs="宋体"/>
          <w:kern w:val="0"/>
          <w:sz w:val="28"/>
          <w:szCs w:val="28"/>
        </w:rPr>
      </w:pPr>
      <w:r>
        <w:rPr>
          <w:rFonts w:hint="eastAsia" w:ascii="宋体" w:hAnsi="宋体" w:eastAsia="宋体" w:cs="宋体"/>
          <w:kern w:val="0"/>
          <w:sz w:val="28"/>
          <w:szCs w:val="28"/>
        </w:rPr>
        <w:t>4.报价人要按报价为总费用，采购人无需再支付其他任何费用。</w:t>
      </w:r>
    </w:p>
    <w:p>
      <w:pPr>
        <w:pStyle w:val="24"/>
        <w:tabs>
          <w:tab w:val="left" w:pos="6300"/>
        </w:tabs>
        <w:snapToGrid w:val="0"/>
        <w:spacing w:line="500" w:lineRule="exact"/>
        <w:ind w:firstLine="570"/>
        <w:jc w:val="left"/>
        <w:rPr>
          <w:rFonts w:ascii="宋体" w:hAnsi="宋体" w:eastAsia="宋体" w:cs="宋体"/>
          <w:kern w:val="0"/>
          <w:sz w:val="28"/>
          <w:szCs w:val="28"/>
        </w:rPr>
      </w:pPr>
      <w:r>
        <w:rPr>
          <w:rFonts w:hint="eastAsia" w:ascii="宋体" w:hAnsi="宋体" w:eastAsia="宋体" w:cs="宋体"/>
          <w:kern w:val="0"/>
          <w:sz w:val="28"/>
          <w:szCs w:val="28"/>
        </w:rPr>
        <w:t>5.由于报价表填报不完整、不清楚或存在其它任何失误，所导致的任何不利后果均应当由投标人自行承担。</w:t>
      </w:r>
    </w:p>
    <w:p>
      <w:pPr>
        <w:widowControl/>
        <w:spacing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七、报价文件的递交（密封报价）</w:t>
      </w:r>
    </w:p>
    <w:p>
      <w:pPr>
        <w:widowControl/>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报价人可将密封好的报价文件直接送至采购单位，或以邮寄或速递方式送达。密封报价文件须在密封处加盖公章，邮寄或快递的报价文件须在信封处注明“密封报价”字样。邮寄或速递方式的报价文件送达时间晚于报价截止时间。以传真、电子邮件、电报、电话等方式递交的投标文件恕不接受。</w:t>
      </w:r>
    </w:p>
    <w:p>
      <w:pPr>
        <w:spacing w:line="560" w:lineRule="exact"/>
        <w:ind w:firstLine="562" w:firstLineChars="200"/>
        <w:rPr>
          <w:rFonts w:ascii="宋体" w:hAnsi="宋体" w:cs="宋体"/>
          <w:b/>
          <w:bCs/>
          <w:sz w:val="28"/>
          <w:szCs w:val="28"/>
        </w:rPr>
      </w:pPr>
      <w:r>
        <w:rPr>
          <w:rFonts w:hint="eastAsia" w:ascii="宋体" w:hAnsi="宋体" w:cs="宋体"/>
          <w:b/>
          <w:bCs/>
          <w:sz w:val="28"/>
          <w:szCs w:val="28"/>
        </w:rPr>
        <w:t>八、评审原则</w:t>
      </w:r>
    </w:p>
    <w:p>
      <w:pPr>
        <w:snapToGrid w:val="0"/>
        <w:spacing w:line="360" w:lineRule="auto"/>
        <w:ind w:firstLine="532" w:firstLineChars="190"/>
        <w:rPr>
          <w:rFonts w:ascii="宋体" w:hAnsi="宋体" w:cs="宋体"/>
          <w:kern w:val="0"/>
          <w:sz w:val="28"/>
          <w:szCs w:val="28"/>
        </w:rPr>
      </w:pPr>
      <w:r>
        <w:rPr>
          <w:rFonts w:hint="eastAsia" w:ascii="宋体" w:hAnsi="宋体" w:cs="宋体"/>
          <w:sz w:val="28"/>
          <w:szCs w:val="28"/>
        </w:rPr>
        <w:t>最低价评审法。已入围评审的报价供应商，在完全满足采购要求前提下，选择最低报价的投标人作为成交人；未入围的报名供应商不参与评审。</w:t>
      </w:r>
    </w:p>
    <w:p>
      <w:pPr>
        <w:pStyle w:val="10"/>
        <w:adjustRightInd w:val="0"/>
        <w:snapToGrid w:val="0"/>
        <w:spacing w:before="0" w:beforeAutospacing="0" w:after="0" w:afterAutospacing="0" w:line="594" w:lineRule="exact"/>
        <w:ind w:firstLine="562" w:firstLineChars="200"/>
        <w:rPr>
          <w:b/>
          <w:bCs/>
          <w:kern w:val="2"/>
          <w:sz w:val="28"/>
          <w:szCs w:val="28"/>
        </w:rPr>
      </w:pPr>
      <w:r>
        <w:rPr>
          <w:rFonts w:hint="eastAsia"/>
          <w:b/>
          <w:bCs/>
          <w:kern w:val="2"/>
          <w:sz w:val="28"/>
          <w:szCs w:val="28"/>
        </w:rPr>
        <w:t>九、资格审查</w:t>
      </w:r>
    </w:p>
    <w:p>
      <w:pPr>
        <w:pStyle w:val="10"/>
        <w:adjustRightInd w:val="0"/>
        <w:snapToGrid w:val="0"/>
        <w:spacing w:before="0" w:beforeAutospacing="0" w:after="0" w:afterAutospacing="0" w:line="594" w:lineRule="exact"/>
        <w:ind w:firstLine="560" w:firstLineChars="200"/>
        <w:rPr>
          <w:color w:val="000000"/>
          <w:sz w:val="28"/>
          <w:szCs w:val="28"/>
        </w:rPr>
      </w:pPr>
      <w:r>
        <w:rPr>
          <w:rFonts w:hint="eastAsia"/>
          <w:color w:val="000000"/>
          <w:sz w:val="28"/>
          <w:szCs w:val="28"/>
        </w:rPr>
        <w:t>预中标人在签订合同时，提供营业执照和</w:t>
      </w:r>
      <w:r>
        <w:rPr>
          <w:rFonts w:hint="eastAsia"/>
          <w:sz w:val="28"/>
          <w:szCs w:val="28"/>
          <w:shd w:val="clear" w:color="auto" w:fill="FFFFFF"/>
        </w:rPr>
        <w:t>本项目的授权书</w:t>
      </w:r>
      <w:r>
        <w:rPr>
          <w:rFonts w:hint="eastAsia"/>
          <w:color w:val="000000"/>
          <w:sz w:val="28"/>
          <w:szCs w:val="28"/>
        </w:rPr>
        <w:t>原件交采购方查验，未提供将失去中标资格，由第二中标候选人中标，以此类推；如提供虚假证明按照废标处理，并移交上报财政部门处理。</w:t>
      </w:r>
    </w:p>
    <w:p>
      <w:pPr>
        <w:spacing w:line="560" w:lineRule="exact"/>
        <w:ind w:left="562"/>
        <w:rPr>
          <w:rFonts w:ascii="宋体" w:hAnsi="宋体" w:cs="宋体"/>
          <w:b/>
          <w:bCs/>
          <w:sz w:val="28"/>
          <w:szCs w:val="28"/>
        </w:rPr>
      </w:pPr>
      <w:r>
        <w:rPr>
          <w:rFonts w:hint="eastAsia" w:ascii="宋体" w:hAnsi="宋体" w:cs="宋体"/>
          <w:b/>
          <w:bCs/>
          <w:sz w:val="28"/>
          <w:szCs w:val="28"/>
        </w:rPr>
        <w:t>十、无效投标</w:t>
      </w:r>
    </w:p>
    <w:p>
      <w:pPr>
        <w:spacing w:line="560" w:lineRule="atLeast"/>
        <w:ind w:left="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未按招标文件规定上交资料文件的。</w:t>
      </w:r>
    </w:p>
    <w:p>
      <w:pPr>
        <w:spacing w:line="560" w:lineRule="atLeast"/>
        <w:ind w:left="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无效的资格证明文件。</w:t>
      </w:r>
    </w:p>
    <w:p>
      <w:pPr>
        <w:spacing w:line="560" w:lineRule="atLeast"/>
        <w:ind w:left="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投标报价超过限价的。</w:t>
      </w:r>
    </w:p>
    <w:p>
      <w:pPr>
        <w:spacing w:line="560" w:lineRule="atLeast"/>
        <w:ind w:left="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不满足安装服务要求的。</w:t>
      </w:r>
    </w:p>
    <w:p>
      <w:pPr>
        <w:spacing w:line="560" w:lineRule="atLeast"/>
        <w:ind w:firstLine="562" w:firstLineChars="200"/>
        <w:rPr>
          <w:rFonts w:ascii="宋体" w:hAnsi="宋体" w:cs="宋体"/>
          <w:b/>
          <w:bCs/>
          <w:sz w:val="28"/>
          <w:szCs w:val="28"/>
        </w:rPr>
      </w:pPr>
      <w:r>
        <w:rPr>
          <w:rFonts w:hint="eastAsia" w:ascii="宋体" w:hAnsi="宋体" w:cs="宋体"/>
          <w:b/>
          <w:bCs/>
          <w:sz w:val="28"/>
          <w:szCs w:val="28"/>
        </w:rPr>
        <w:t>十一、服务要求</w:t>
      </w:r>
    </w:p>
    <w:p>
      <w:pPr>
        <w:spacing w:line="560" w:lineRule="atLeast"/>
        <w:ind w:firstLine="560" w:firstLineChars="200"/>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采购合同签定之后，供应商在一年之内完成所有采购项目。</w:t>
      </w:r>
    </w:p>
    <w:p>
      <w:pPr>
        <w:spacing w:line="560" w:lineRule="atLeas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售后服务：供应商在一年内应当为采购人提供以下技术支持服务：</w:t>
      </w:r>
    </w:p>
    <w:p>
      <w:pPr>
        <w:spacing w:line="560" w:lineRule="atLeast"/>
        <w:ind w:firstLine="560" w:firstLineChars="200"/>
        <w:rPr>
          <w:rFonts w:ascii="宋体" w:hAnsi="宋体" w:cs="宋体"/>
          <w:sz w:val="28"/>
          <w:szCs w:val="28"/>
        </w:rPr>
      </w:pPr>
      <w:r>
        <w:rPr>
          <w:rFonts w:hint="eastAsia" w:ascii="宋体" w:hAnsi="宋体" w:cs="宋体"/>
          <w:sz w:val="28"/>
          <w:szCs w:val="28"/>
        </w:rPr>
        <w:t>（1）电话咨询</w:t>
      </w:r>
    </w:p>
    <w:p>
      <w:pPr>
        <w:spacing w:line="560" w:lineRule="atLeast"/>
        <w:ind w:firstLine="560" w:firstLineChars="200"/>
        <w:rPr>
          <w:rFonts w:ascii="宋体" w:hAnsi="宋体" w:cs="宋体"/>
          <w:sz w:val="28"/>
          <w:szCs w:val="28"/>
        </w:rPr>
      </w:pPr>
      <w:r>
        <w:rPr>
          <w:rFonts w:hint="eastAsia" w:ascii="宋体" w:hAnsi="宋体" w:cs="宋体"/>
          <w:sz w:val="28"/>
          <w:szCs w:val="28"/>
        </w:rPr>
        <w:t>供应商应当为用户提供技术援助电话，及时为用户提出解决问题的建议。</w:t>
      </w:r>
    </w:p>
    <w:p>
      <w:pPr>
        <w:spacing w:line="560" w:lineRule="atLeast"/>
        <w:ind w:firstLine="560" w:firstLineChars="200"/>
        <w:rPr>
          <w:rFonts w:ascii="宋体" w:hAnsi="宋体" w:cs="宋体"/>
          <w:sz w:val="28"/>
          <w:szCs w:val="28"/>
        </w:rPr>
      </w:pPr>
      <w:r>
        <w:rPr>
          <w:rFonts w:hint="eastAsia" w:ascii="宋体" w:hAnsi="宋体" w:cs="宋体"/>
          <w:sz w:val="28"/>
          <w:szCs w:val="28"/>
        </w:rPr>
        <w:t>（2）现场响应</w:t>
      </w:r>
    </w:p>
    <w:p>
      <w:pPr>
        <w:spacing w:line="560" w:lineRule="atLeast"/>
        <w:ind w:firstLine="560" w:firstLineChars="200"/>
        <w:rPr>
          <w:rFonts w:ascii="宋体" w:hAnsi="宋体" w:cs="宋体"/>
          <w:sz w:val="28"/>
          <w:szCs w:val="28"/>
        </w:rPr>
      </w:pPr>
      <w:r>
        <w:rPr>
          <w:rFonts w:hint="eastAsia" w:ascii="宋体" w:hAnsi="宋体" w:cs="宋体"/>
          <w:sz w:val="28"/>
          <w:szCs w:val="28"/>
        </w:rPr>
        <w:t>供应商应承诺每次活动报道要与采购方提前进行沟通交流，方案确定后，供应商要按时到达学校开展采访报道。</w:t>
      </w:r>
    </w:p>
    <w:p>
      <w:pPr>
        <w:widowControl/>
        <w:spacing w:before="156" w:line="360" w:lineRule="auto"/>
        <w:ind w:firstLine="562" w:firstLineChars="200"/>
        <w:jc w:val="left"/>
        <w:rPr>
          <w:rFonts w:ascii="宋体" w:hAnsi="宋体" w:cs="宋体"/>
          <w:kern w:val="0"/>
          <w:sz w:val="28"/>
          <w:szCs w:val="28"/>
        </w:rPr>
      </w:pPr>
      <w:r>
        <w:rPr>
          <w:rFonts w:hint="eastAsia" w:ascii="宋体" w:hAnsi="宋体" w:cs="宋体"/>
          <w:b/>
          <w:bCs/>
          <w:kern w:val="0"/>
          <w:sz w:val="28"/>
          <w:szCs w:val="28"/>
        </w:rPr>
        <w:t>十二、报价时间及地点</w:t>
      </w:r>
    </w:p>
    <w:p>
      <w:pPr>
        <w:pStyle w:val="10"/>
        <w:shd w:val="clear" w:color="auto" w:fill="FFFFFF"/>
        <w:spacing w:before="0" w:beforeAutospacing="0" w:after="150" w:afterAutospacing="0"/>
        <w:ind w:right="300" w:firstLine="560" w:firstLineChars="200"/>
        <w:rPr>
          <w:sz w:val="28"/>
          <w:szCs w:val="28"/>
        </w:rPr>
      </w:pPr>
      <w:r>
        <w:rPr>
          <w:rFonts w:hint="eastAsia"/>
          <w:sz w:val="28"/>
          <w:szCs w:val="28"/>
        </w:rPr>
        <w:t>1．公告期限：自本公告发布之日起3个工作日</w:t>
      </w:r>
    </w:p>
    <w:p>
      <w:pPr>
        <w:widowControl/>
        <w:spacing w:line="360" w:lineRule="auto"/>
        <w:ind w:left="105" w:leftChars="50" w:firstLine="560" w:firstLineChars="200"/>
        <w:jc w:val="left"/>
        <w:rPr>
          <w:rFonts w:ascii="宋体" w:hAnsi="宋体" w:cs="宋体"/>
          <w:kern w:val="0"/>
          <w:sz w:val="28"/>
          <w:szCs w:val="28"/>
        </w:rPr>
      </w:pPr>
      <w:r>
        <w:rPr>
          <w:rFonts w:hint="eastAsia" w:ascii="宋体" w:hAnsi="宋体" w:cs="宋体"/>
          <w:kern w:val="0"/>
          <w:sz w:val="28"/>
          <w:szCs w:val="28"/>
        </w:rPr>
        <w:t>接受报价时间：</w:t>
      </w:r>
      <w:r>
        <w:rPr>
          <w:rFonts w:hint="eastAsia" w:ascii="宋体" w:hAnsi="宋体" w:cs="宋体" w:eastAsiaTheme="minorEastAsia"/>
          <w:b/>
          <w:bCs/>
          <w:kern w:val="0"/>
          <w:sz w:val="28"/>
          <w:szCs w:val="28"/>
          <w:u w:val="single"/>
        </w:rPr>
        <w:t>202</w:t>
      </w:r>
      <w:r>
        <w:rPr>
          <w:rFonts w:hint="eastAsia" w:ascii="宋体" w:hAnsi="宋体" w:cs="宋体" w:eastAsiaTheme="minorEastAsia"/>
          <w:b/>
          <w:bCs/>
          <w:kern w:val="0"/>
          <w:sz w:val="28"/>
          <w:szCs w:val="28"/>
          <w:u w:val="single"/>
          <w:lang w:val="en-US" w:eastAsia="zh-CN"/>
        </w:rPr>
        <w:t>1</w:t>
      </w:r>
      <w:r>
        <w:rPr>
          <w:rFonts w:hint="eastAsia" w:ascii="宋体" w:hAnsi="宋体" w:cs="宋体"/>
          <w:b/>
          <w:bCs/>
          <w:kern w:val="0"/>
          <w:sz w:val="28"/>
          <w:szCs w:val="28"/>
          <w:u w:val="single"/>
        </w:rPr>
        <w:t>年</w:t>
      </w:r>
      <w:r>
        <w:rPr>
          <w:rFonts w:hint="eastAsia" w:ascii="宋体" w:hAnsi="宋体" w:cs="宋体" w:eastAsiaTheme="minorEastAsia"/>
          <w:b/>
          <w:bCs/>
          <w:kern w:val="0"/>
          <w:sz w:val="28"/>
          <w:szCs w:val="28"/>
          <w:u w:val="single"/>
          <w:lang w:val="en-US" w:eastAsia="zh-CN"/>
        </w:rPr>
        <w:t>11</w:t>
      </w:r>
      <w:r>
        <w:rPr>
          <w:rFonts w:hint="eastAsia" w:ascii="宋体" w:hAnsi="宋体" w:cs="宋体"/>
          <w:b/>
          <w:bCs/>
          <w:kern w:val="0"/>
          <w:sz w:val="28"/>
          <w:szCs w:val="28"/>
          <w:u w:val="single"/>
        </w:rPr>
        <w:t>月</w:t>
      </w:r>
      <w:r>
        <w:rPr>
          <w:rFonts w:hint="eastAsia" w:ascii="宋体" w:hAnsi="宋体" w:cs="宋体" w:eastAsiaTheme="minorEastAsia"/>
          <w:b/>
          <w:bCs/>
          <w:kern w:val="0"/>
          <w:sz w:val="28"/>
          <w:szCs w:val="28"/>
          <w:u w:val="single"/>
          <w:lang w:val="en-US" w:eastAsia="zh-CN"/>
        </w:rPr>
        <w:t>10</w:t>
      </w:r>
      <w:r>
        <w:rPr>
          <w:rFonts w:hint="eastAsia" w:ascii="宋体" w:hAnsi="宋体" w:cs="宋体"/>
          <w:b/>
          <w:bCs/>
          <w:kern w:val="0"/>
          <w:sz w:val="28"/>
          <w:szCs w:val="28"/>
          <w:u w:val="single"/>
        </w:rPr>
        <w:t xml:space="preserve">日- </w:t>
      </w:r>
      <w:r>
        <w:rPr>
          <w:rFonts w:hint="eastAsia" w:ascii="宋体" w:hAnsi="宋体" w:cs="宋体" w:eastAsiaTheme="minorEastAsia"/>
          <w:b/>
          <w:bCs/>
          <w:kern w:val="0"/>
          <w:sz w:val="28"/>
          <w:szCs w:val="28"/>
          <w:u w:val="single"/>
        </w:rPr>
        <w:t>1</w:t>
      </w:r>
      <w:r>
        <w:rPr>
          <w:rFonts w:hint="eastAsia" w:ascii="宋体" w:hAnsi="宋体" w:cs="宋体" w:eastAsiaTheme="minorEastAsia"/>
          <w:b/>
          <w:bCs/>
          <w:kern w:val="0"/>
          <w:sz w:val="28"/>
          <w:szCs w:val="28"/>
          <w:u w:val="single"/>
          <w:lang w:val="en-US" w:eastAsia="zh-CN"/>
        </w:rPr>
        <w:t>1</w:t>
      </w:r>
      <w:r>
        <w:rPr>
          <w:rFonts w:hint="eastAsia" w:ascii="宋体" w:hAnsi="宋体" w:cs="宋体"/>
          <w:b/>
          <w:bCs/>
          <w:kern w:val="0"/>
          <w:sz w:val="28"/>
          <w:szCs w:val="28"/>
          <w:u w:val="single"/>
        </w:rPr>
        <w:t>月</w:t>
      </w:r>
      <w:r>
        <w:rPr>
          <w:rFonts w:hint="eastAsia" w:ascii="宋体" w:hAnsi="宋体" w:cs="宋体" w:eastAsiaTheme="minorEastAsia"/>
          <w:b/>
          <w:bCs/>
          <w:kern w:val="0"/>
          <w:sz w:val="28"/>
          <w:szCs w:val="28"/>
          <w:u w:val="single"/>
          <w:lang w:val="en-US" w:eastAsia="zh-CN"/>
        </w:rPr>
        <w:t>12</w:t>
      </w:r>
      <w:r>
        <w:rPr>
          <w:rFonts w:hint="eastAsia" w:ascii="宋体" w:hAnsi="宋体" w:cs="宋体"/>
          <w:b/>
          <w:bCs/>
          <w:kern w:val="0"/>
          <w:sz w:val="28"/>
          <w:szCs w:val="28"/>
          <w:u w:val="single"/>
        </w:rPr>
        <w:t>日，每日上午9：00-11：00下午14:00-16:00</w:t>
      </w:r>
      <w:r>
        <w:rPr>
          <w:rFonts w:hint="eastAsia" w:ascii="宋体" w:hAnsi="宋体" w:cs="宋体"/>
          <w:kern w:val="0"/>
          <w:sz w:val="28"/>
          <w:szCs w:val="28"/>
        </w:rPr>
        <w:t>。逾期收到或不符合规定的报价文件将被拒绝。</w:t>
      </w:r>
    </w:p>
    <w:p>
      <w:pPr>
        <w:widowControl/>
        <w:spacing w:line="360" w:lineRule="auto"/>
        <w:ind w:left="433" w:leftChars="206" w:firstLine="81" w:firstLineChars="29"/>
        <w:jc w:val="left"/>
        <w:rPr>
          <w:rFonts w:ascii="宋体" w:hAnsi="宋体" w:cs="宋体"/>
          <w:kern w:val="0"/>
          <w:sz w:val="28"/>
          <w:szCs w:val="28"/>
        </w:rPr>
      </w:pPr>
      <w:r>
        <w:rPr>
          <w:rFonts w:hint="eastAsia" w:ascii="宋体" w:hAnsi="宋体" w:cs="宋体"/>
          <w:kern w:val="0"/>
          <w:sz w:val="28"/>
          <w:szCs w:val="28"/>
        </w:rPr>
        <w:t>2．报价文件递交地点：</w:t>
      </w:r>
      <w:r>
        <w:rPr>
          <w:rFonts w:ascii="宋体" w:hAnsi="宋体" w:cs="宋体"/>
          <w:kern w:val="0"/>
          <w:sz w:val="28"/>
          <w:szCs w:val="28"/>
        </w:rPr>
        <w:t xml:space="preserve"> </w:t>
      </w:r>
    </w:p>
    <w:p>
      <w:pPr>
        <w:widowControl/>
        <w:spacing w:line="360" w:lineRule="auto"/>
        <w:ind w:left="480"/>
        <w:jc w:val="left"/>
        <w:rPr>
          <w:rFonts w:ascii="宋体" w:hAnsi="宋体" w:cs="宋体"/>
          <w:kern w:val="0"/>
          <w:sz w:val="28"/>
          <w:szCs w:val="28"/>
        </w:rPr>
      </w:pPr>
      <w:r>
        <w:rPr>
          <w:rFonts w:hint="eastAsia" w:ascii="宋体" w:hAnsi="宋体" w:cs="宋体"/>
          <w:kern w:val="0"/>
          <w:sz w:val="28"/>
          <w:szCs w:val="28"/>
        </w:rPr>
        <w:t>地址：重庆市渝中区巴教村15号</w:t>
      </w:r>
    </w:p>
    <w:p>
      <w:pPr>
        <w:widowControl/>
        <w:spacing w:line="360" w:lineRule="auto"/>
        <w:ind w:left="480"/>
        <w:jc w:val="left"/>
        <w:rPr>
          <w:rFonts w:ascii="宋体" w:hAnsi="宋体" w:cs="宋体"/>
          <w:kern w:val="0"/>
          <w:sz w:val="28"/>
          <w:szCs w:val="28"/>
        </w:rPr>
      </w:pPr>
      <w:r>
        <w:rPr>
          <w:rFonts w:hint="eastAsia" w:ascii="宋体" w:hAnsi="宋体" w:cs="宋体"/>
          <w:kern w:val="0"/>
          <w:sz w:val="28"/>
          <w:szCs w:val="28"/>
        </w:rPr>
        <w:t xml:space="preserve">联系人：陈怡              </w:t>
      </w:r>
    </w:p>
    <w:p>
      <w:pPr>
        <w:widowControl/>
        <w:spacing w:line="360" w:lineRule="auto"/>
        <w:ind w:left="480"/>
        <w:jc w:val="left"/>
        <w:rPr>
          <w:rFonts w:hint="default" w:ascii="宋体" w:hAnsi="宋体" w:eastAsia="宋体" w:cs="宋体"/>
          <w:kern w:val="0"/>
          <w:sz w:val="28"/>
          <w:szCs w:val="28"/>
          <w:lang w:val="en-US" w:eastAsia="zh-CN"/>
        </w:rPr>
      </w:pPr>
      <w:r>
        <w:rPr>
          <w:rFonts w:hint="eastAsia" w:ascii="宋体" w:hAnsi="宋体" w:cs="宋体"/>
          <w:kern w:val="0"/>
          <w:sz w:val="28"/>
          <w:szCs w:val="28"/>
        </w:rPr>
        <w:t>电话:</w:t>
      </w:r>
      <w:r>
        <w:rPr>
          <w:rFonts w:hint="eastAsia" w:ascii="宋体" w:hAnsi="宋体" w:cs="宋体"/>
          <w:kern w:val="0"/>
          <w:sz w:val="28"/>
          <w:szCs w:val="28"/>
          <w:lang w:val="en-US" w:eastAsia="zh-CN"/>
        </w:rPr>
        <w:t>023-63500686</w:t>
      </w:r>
      <w:bookmarkStart w:id="0" w:name="_GoBack"/>
      <w:bookmarkEnd w:id="0"/>
    </w:p>
    <w:p>
      <w:pPr>
        <w:widowControl/>
        <w:spacing w:before="156" w:line="360" w:lineRule="auto"/>
        <w:ind w:firstLine="562" w:firstLineChars="200"/>
        <w:jc w:val="left"/>
        <w:rPr>
          <w:rFonts w:ascii="宋体" w:hAnsi="宋体" w:cs="宋体"/>
          <w:b/>
          <w:bCs/>
          <w:kern w:val="0"/>
          <w:sz w:val="28"/>
          <w:szCs w:val="28"/>
        </w:rPr>
      </w:pPr>
      <w:r>
        <w:rPr>
          <w:rFonts w:hint="eastAsia" w:ascii="宋体" w:hAnsi="宋体" w:cs="宋体"/>
          <w:b/>
          <w:bCs/>
          <w:kern w:val="0"/>
          <w:sz w:val="28"/>
          <w:szCs w:val="28"/>
        </w:rPr>
        <w:t>十三、评审信息</w:t>
      </w:r>
    </w:p>
    <w:p>
      <w:pPr>
        <w:widowControl/>
        <w:spacing w:before="156" w:line="360" w:lineRule="auto"/>
        <w:ind w:firstLine="560" w:firstLineChars="200"/>
        <w:jc w:val="left"/>
        <w:rPr>
          <w:rFonts w:ascii="宋体" w:hAnsi="宋体" w:cs="宋体" w:eastAsiaTheme="minorEastAsia"/>
          <w:kern w:val="0"/>
          <w:sz w:val="28"/>
          <w:szCs w:val="28"/>
        </w:rPr>
      </w:pPr>
      <w:r>
        <w:rPr>
          <w:rFonts w:hint="eastAsia" w:ascii="宋体" w:hAnsi="宋体" w:cs="宋体"/>
          <w:kern w:val="0"/>
          <w:sz w:val="28"/>
          <w:szCs w:val="28"/>
        </w:rPr>
        <w:t>询价开始时间：</w:t>
      </w:r>
      <w:r>
        <w:rPr>
          <w:rFonts w:hint="eastAsia" w:ascii="宋体" w:hAnsi="宋体" w:cs="宋体" w:eastAsiaTheme="minorEastAsia"/>
          <w:kern w:val="0"/>
          <w:sz w:val="28"/>
          <w:szCs w:val="28"/>
        </w:rPr>
        <w:t>2021</w:t>
      </w:r>
      <w:r>
        <w:rPr>
          <w:rFonts w:hint="eastAsia" w:ascii="宋体" w:hAnsi="宋体" w:cs="宋体"/>
          <w:kern w:val="0"/>
          <w:sz w:val="28"/>
          <w:szCs w:val="28"/>
        </w:rPr>
        <w:t>年</w:t>
      </w:r>
      <w:r>
        <w:rPr>
          <w:rFonts w:hint="eastAsia" w:ascii="宋体" w:hAnsi="宋体" w:cs="宋体" w:eastAsiaTheme="minorEastAsia"/>
          <w:kern w:val="0"/>
          <w:sz w:val="28"/>
          <w:szCs w:val="28"/>
          <w:lang w:val="en-US" w:eastAsia="zh-CN"/>
        </w:rPr>
        <w:t>11</w:t>
      </w:r>
      <w:r>
        <w:rPr>
          <w:rFonts w:hint="eastAsia" w:ascii="宋体" w:hAnsi="宋体" w:cs="宋体"/>
          <w:kern w:val="0"/>
          <w:sz w:val="28"/>
          <w:szCs w:val="28"/>
        </w:rPr>
        <w:t>月</w:t>
      </w:r>
      <w:r>
        <w:rPr>
          <w:rFonts w:hint="eastAsia" w:ascii="宋体" w:hAnsi="宋体" w:cs="宋体"/>
          <w:kern w:val="0"/>
          <w:sz w:val="28"/>
          <w:szCs w:val="28"/>
          <w:lang w:val="en-US" w:eastAsia="zh-CN"/>
        </w:rPr>
        <w:t>13</w:t>
      </w:r>
      <w:r>
        <w:rPr>
          <w:rFonts w:hint="eastAsia" w:ascii="宋体" w:hAnsi="宋体" w:cs="宋体"/>
          <w:kern w:val="0"/>
          <w:sz w:val="28"/>
          <w:szCs w:val="28"/>
        </w:rPr>
        <w:t xml:space="preserve">日 </w:t>
      </w:r>
      <w:r>
        <w:rPr>
          <w:rFonts w:ascii="宋体" w:hAnsi="宋体" w:cs="宋体"/>
          <w:kern w:val="0"/>
          <w:sz w:val="28"/>
          <w:szCs w:val="28"/>
        </w:rPr>
        <w:t>09</w:t>
      </w:r>
      <w:r>
        <w:rPr>
          <w:rFonts w:hint="eastAsia" w:ascii="宋体" w:hAnsi="宋体" w:cs="宋体"/>
          <w:kern w:val="0"/>
          <w:sz w:val="28"/>
          <w:szCs w:val="28"/>
        </w:rPr>
        <w:t>:</w:t>
      </w:r>
      <w:r>
        <w:rPr>
          <w:rFonts w:ascii="宋体" w:hAnsi="宋体" w:cs="宋体"/>
          <w:kern w:val="0"/>
          <w:sz w:val="28"/>
          <w:szCs w:val="28"/>
        </w:rPr>
        <w:t>00</w:t>
      </w:r>
      <w:r>
        <w:rPr>
          <w:rFonts w:hint="eastAsia" w:ascii="宋体" w:hAnsi="宋体" w:cs="宋体" w:eastAsiaTheme="minorEastAsia"/>
          <w:kern w:val="0"/>
          <w:sz w:val="28"/>
          <w:szCs w:val="28"/>
        </w:rPr>
        <w:t>（节假日顺延）</w:t>
      </w:r>
    </w:p>
    <w:p>
      <w:pPr>
        <w:pStyle w:val="10"/>
        <w:shd w:val="clear" w:color="auto" w:fill="FFFFFF"/>
        <w:spacing w:before="0" w:beforeAutospacing="0" w:after="150" w:afterAutospacing="0"/>
        <w:ind w:right="300" w:firstLine="560" w:firstLineChars="200"/>
        <w:rPr>
          <w:rFonts w:eastAsiaTheme="minorEastAsia"/>
          <w:sz w:val="28"/>
          <w:szCs w:val="28"/>
        </w:rPr>
      </w:pPr>
      <w:r>
        <w:rPr>
          <w:rFonts w:hint="eastAsia"/>
          <w:sz w:val="28"/>
          <w:szCs w:val="28"/>
        </w:rPr>
        <w:t>询价地点：巴蜀小学圣陶阁三楼会议室</w:t>
      </w:r>
    </w:p>
    <w:p>
      <w:pPr>
        <w:pStyle w:val="10"/>
        <w:shd w:val="clear" w:color="auto" w:fill="FFFFFF"/>
        <w:spacing w:before="0" w:beforeAutospacing="0" w:after="150" w:afterAutospacing="0"/>
        <w:ind w:right="300" w:firstLine="560" w:firstLineChars="200"/>
        <w:rPr>
          <w:rFonts w:eastAsiaTheme="minorEastAsia"/>
          <w:sz w:val="28"/>
          <w:szCs w:val="28"/>
        </w:rPr>
      </w:pPr>
      <w:r>
        <w:rPr>
          <w:rFonts w:hint="eastAsia" w:eastAsiaTheme="minorEastAsia"/>
          <w:sz w:val="28"/>
          <w:szCs w:val="28"/>
        </w:rPr>
        <w:t>附：附件1-6</w:t>
      </w:r>
    </w:p>
    <w:p>
      <w:pPr>
        <w:pStyle w:val="10"/>
        <w:shd w:val="clear" w:color="auto" w:fill="FFFFFF"/>
        <w:spacing w:before="0" w:beforeAutospacing="0" w:after="150" w:afterAutospacing="0"/>
        <w:ind w:right="300" w:firstLine="560" w:firstLineChars="200"/>
        <w:rPr>
          <w:rFonts w:eastAsiaTheme="minorEastAsia"/>
          <w:sz w:val="28"/>
          <w:szCs w:val="28"/>
        </w:rPr>
      </w:pPr>
    </w:p>
    <w:p>
      <w:pPr>
        <w:pStyle w:val="10"/>
        <w:shd w:val="clear" w:color="auto" w:fill="FFFFFF"/>
        <w:spacing w:before="0" w:beforeAutospacing="0" w:after="150" w:afterAutospacing="0"/>
        <w:ind w:right="300" w:firstLine="560" w:firstLineChars="200"/>
        <w:rPr>
          <w:rFonts w:eastAsiaTheme="minorEastAsia"/>
          <w:sz w:val="28"/>
          <w:szCs w:val="28"/>
        </w:rPr>
      </w:pPr>
    </w:p>
    <w:p>
      <w:pPr>
        <w:spacing w:line="312" w:lineRule="auto"/>
        <w:rPr>
          <w:rFonts w:ascii="宋体" w:hAnsi="宋体" w:cs="宋体"/>
          <w:sz w:val="28"/>
          <w:szCs w:val="28"/>
        </w:rPr>
      </w:pPr>
      <w:r>
        <w:rPr>
          <w:rFonts w:hint="eastAsia" w:ascii="宋体" w:hAnsi="宋体" w:cs="宋体"/>
          <w:sz w:val="28"/>
          <w:szCs w:val="28"/>
        </w:rPr>
        <w:t>供应商编制响应文件要求附件1</w:t>
      </w:r>
    </w:p>
    <w:p>
      <w:pPr>
        <w:tabs>
          <w:tab w:val="left" w:pos="6300"/>
        </w:tabs>
        <w:snapToGrid w:val="0"/>
        <w:spacing w:line="400" w:lineRule="atLeast"/>
        <w:rPr>
          <w:rFonts w:ascii="宋体" w:hAnsi="宋体" w:cs="宋体"/>
        </w:rPr>
      </w:pPr>
    </w:p>
    <w:p>
      <w:pPr>
        <w:tabs>
          <w:tab w:val="left" w:pos="6300"/>
        </w:tabs>
        <w:snapToGrid w:val="0"/>
        <w:spacing w:line="400" w:lineRule="atLeast"/>
        <w:rPr>
          <w:rFonts w:ascii="宋体" w:hAnsi="宋体" w:cs="宋体"/>
        </w:rPr>
      </w:pPr>
    </w:p>
    <w:p>
      <w:pPr>
        <w:tabs>
          <w:tab w:val="left" w:pos="6300"/>
        </w:tabs>
        <w:snapToGrid w:val="0"/>
        <w:spacing w:line="400" w:lineRule="atLeast"/>
        <w:rPr>
          <w:rFonts w:ascii="宋体" w:hAnsi="宋体" w:cs="宋体"/>
        </w:rPr>
      </w:pPr>
    </w:p>
    <w:p>
      <w:pPr>
        <w:pStyle w:val="24"/>
        <w:tabs>
          <w:tab w:val="left" w:pos="6300"/>
        </w:tabs>
        <w:snapToGrid w:val="0"/>
        <w:spacing w:line="400" w:lineRule="atLeast"/>
        <w:jc w:val="center"/>
        <w:outlineLvl w:val="0"/>
        <w:rPr>
          <w:rFonts w:ascii="宋体" w:hAnsi="宋体" w:cs="宋体"/>
          <w:b/>
          <w:sz w:val="32"/>
          <w:szCs w:val="32"/>
        </w:rPr>
      </w:pPr>
      <w:r>
        <w:rPr>
          <w:rFonts w:hint="eastAsia" w:ascii="宋体" w:hAnsi="宋体" w:cs="宋体"/>
          <w:b/>
          <w:sz w:val="32"/>
          <w:szCs w:val="32"/>
        </w:rPr>
        <w:t>法定代表人身份证明书（格式）</w:t>
      </w:r>
    </w:p>
    <w:p>
      <w:pPr>
        <w:pStyle w:val="24"/>
        <w:tabs>
          <w:tab w:val="left" w:pos="6300"/>
        </w:tabs>
        <w:snapToGrid w:val="0"/>
        <w:spacing w:line="500" w:lineRule="atLeast"/>
        <w:rPr>
          <w:rFonts w:ascii="宋体" w:hAnsi="宋体" w:cs="宋体"/>
          <w:szCs w:val="28"/>
        </w:rPr>
      </w:pPr>
    </w:p>
    <w:p>
      <w:pPr>
        <w:spacing w:line="480" w:lineRule="exact"/>
        <w:ind w:firstLine="560"/>
        <w:rPr>
          <w:rFonts w:ascii="宋体" w:hAnsi="宋体" w:cs="宋体"/>
          <w:color w:val="000000"/>
          <w:kern w:val="0"/>
          <w:sz w:val="28"/>
          <w:szCs w:val="28"/>
        </w:rPr>
      </w:pPr>
      <w:r>
        <w:rPr>
          <w:rFonts w:hint="eastAsia" w:ascii="宋体" w:hAnsi="宋体" w:cs="宋体"/>
          <w:sz w:val="24"/>
        </w:rPr>
        <w:t>招标项目名称：</w:t>
      </w:r>
      <w:r>
        <w:rPr>
          <w:rFonts w:hint="eastAsia"/>
          <w:sz w:val="28"/>
          <w:szCs w:val="28"/>
        </w:rPr>
        <w:t>重庆巴蜀小学校</w:t>
      </w:r>
      <w:r>
        <w:rPr>
          <w:rFonts w:hint="eastAsia" w:ascii="宋体" w:hAnsi="宋体" w:cs="宋体"/>
          <w:color w:val="000000"/>
          <w:sz w:val="28"/>
          <w:szCs w:val="28"/>
        </w:rPr>
        <w:t>电视媒体宣传采购</w:t>
      </w:r>
    </w:p>
    <w:p>
      <w:pPr>
        <w:pStyle w:val="24"/>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p>
    <w:p>
      <w:pPr>
        <w:pStyle w:val="24"/>
        <w:tabs>
          <w:tab w:val="left" w:pos="6300"/>
        </w:tabs>
        <w:snapToGrid w:val="0"/>
        <w:spacing w:line="500" w:lineRule="exact"/>
        <w:ind w:firstLine="570"/>
        <w:rPr>
          <w:rFonts w:ascii="宋体" w:hAnsi="宋体" w:cs="宋体"/>
          <w:sz w:val="24"/>
        </w:rPr>
      </w:pPr>
    </w:p>
    <w:p>
      <w:pPr>
        <w:pStyle w:val="24"/>
        <w:tabs>
          <w:tab w:val="left" w:pos="6300"/>
        </w:tabs>
        <w:snapToGrid w:val="0"/>
        <w:spacing w:line="500" w:lineRule="exact"/>
        <w:ind w:firstLine="570"/>
        <w:rPr>
          <w:rFonts w:ascii="宋体" w:hAnsi="宋体" w:cs="宋体"/>
          <w:sz w:val="24"/>
        </w:rPr>
      </w:pPr>
      <w:r>
        <w:rPr>
          <w:rFonts w:hint="eastAsia" w:ascii="宋体" w:hAnsi="宋体" w:cs="宋体"/>
          <w:sz w:val="24"/>
        </w:rPr>
        <w:t>致：</w:t>
      </w:r>
      <w:r>
        <w:rPr>
          <w:rFonts w:hint="eastAsia"/>
          <w:sz w:val="28"/>
          <w:szCs w:val="28"/>
          <w:u w:val="single"/>
        </w:rPr>
        <w:t>重庆巴蜀小学校</w:t>
      </w:r>
      <w:r>
        <w:rPr>
          <w:rFonts w:hint="eastAsia" w:ascii="宋体" w:hAnsi="宋体" w:cs="宋体"/>
          <w:sz w:val="24"/>
          <w:szCs w:val="20"/>
          <w:u w:val="single"/>
        </w:rPr>
        <w:t xml:space="preserve">  </w:t>
      </w:r>
      <w:r>
        <w:rPr>
          <w:rFonts w:hint="eastAsia" w:ascii="宋体" w:hAnsi="宋体" w:cs="宋体"/>
          <w:sz w:val="24"/>
          <w:u w:val="single"/>
        </w:rPr>
        <w:t xml:space="preserve">       </w:t>
      </w:r>
      <w:r>
        <w:rPr>
          <w:rFonts w:hint="eastAsia" w:ascii="宋体" w:hAnsi="宋体" w:cs="宋体"/>
          <w:sz w:val="24"/>
        </w:rPr>
        <w:t>：</w:t>
      </w:r>
    </w:p>
    <w:p>
      <w:pPr>
        <w:pStyle w:val="24"/>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（投标人名称）任</w:t>
      </w:r>
      <w:r>
        <w:rPr>
          <w:rFonts w:hint="eastAsia" w:ascii="宋体" w:hAnsi="宋体" w:cs="宋体"/>
          <w:sz w:val="24"/>
          <w:u w:val="single"/>
        </w:rPr>
        <w:t xml:space="preserve">       </w:t>
      </w:r>
      <w:r>
        <w:rPr>
          <w:rFonts w:hint="eastAsia" w:ascii="宋体" w:hAnsi="宋体" w:cs="宋体"/>
          <w:sz w:val="24"/>
        </w:rPr>
        <w:t>（职务名称）职务，是（投标人名称）</w:t>
      </w:r>
      <w:r>
        <w:rPr>
          <w:rFonts w:hint="eastAsia" w:ascii="宋体" w:hAnsi="宋体" w:cs="宋体"/>
          <w:sz w:val="24"/>
          <w:u w:val="single"/>
        </w:rPr>
        <w:t xml:space="preserve">                           </w:t>
      </w:r>
      <w:r>
        <w:rPr>
          <w:rFonts w:hint="eastAsia" w:ascii="宋体" w:hAnsi="宋体" w:cs="宋体"/>
          <w:sz w:val="24"/>
        </w:rPr>
        <w:t>的法定代表人。</w:t>
      </w:r>
    </w:p>
    <w:p>
      <w:pPr>
        <w:pStyle w:val="24"/>
        <w:tabs>
          <w:tab w:val="left" w:pos="6300"/>
        </w:tabs>
        <w:snapToGrid w:val="0"/>
        <w:spacing w:line="500" w:lineRule="exact"/>
        <w:ind w:firstLine="570"/>
        <w:rPr>
          <w:rFonts w:ascii="宋体" w:hAnsi="宋体" w:cs="宋体"/>
          <w:sz w:val="24"/>
        </w:rPr>
      </w:pPr>
    </w:p>
    <w:p>
      <w:pPr>
        <w:pStyle w:val="24"/>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pPr>
        <w:pStyle w:val="24"/>
        <w:tabs>
          <w:tab w:val="left" w:pos="6300"/>
        </w:tabs>
        <w:snapToGrid w:val="0"/>
        <w:spacing w:line="500" w:lineRule="exact"/>
        <w:ind w:firstLine="570"/>
        <w:rPr>
          <w:rFonts w:ascii="宋体" w:hAnsi="宋体" w:cs="宋体"/>
          <w:sz w:val="24"/>
        </w:rPr>
      </w:pPr>
    </w:p>
    <w:p>
      <w:pPr>
        <w:pStyle w:val="24"/>
        <w:tabs>
          <w:tab w:val="left" w:pos="6300"/>
        </w:tabs>
        <w:snapToGrid w:val="0"/>
        <w:spacing w:line="500" w:lineRule="exact"/>
        <w:ind w:firstLine="570"/>
        <w:rPr>
          <w:rFonts w:ascii="宋体" w:hAnsi="宋体" w:cs="宋体"/>
          <w:sz w:val="24"/>
        </w:rPr>
      </w:pPr>
    </w:p>
    <w:p>
      <w:pPr>
        <w:pStyle w:val="24"/>
        <w:tabs>
          <w:tab w:val="left" w:pos="6300"/>
        </w:tabs>
        <w:snapToGrid w:val="0"/>
        <w:spacing w:line="500" w:lineRule="exact"/>
        <w:ind w:firstLine="570"/>
        <w:rPr>
          <w:rFonts w:ascii="宋体" w:hAnsi="宋体" w:cs="宋体"/>
          <w:sz w:val="24"/>
        </w:rPr>
      </w:pPr>
    </w:p>
    <w:p>
      <w:pPr>
        <w:pStyle w:val="24"/>
        <w:tabs>
          <w:tab w:val="left" w:pos="6300"/>
        </w:tabs>
        <w:snapToGrid w:val="0"/>
        <w:spacing w:line="500" w:lineRule="exact"/>
        <w:ind w:firstLine="570"/>
        <w:rPr>
          <w:rFonts w:ascii="宋体" w:hAnsi="宋体" w:cs="宋体"/>
          <w:sz w:val="24"/>
        </w:rPr>
      </w:pPr>
      <w:r>
        <w:rPr>
          <w:rFonts w:hint="eastAsia" w:ascii="宋体" w:hAnsi="宋体" w:cs="宋体"/>
          <w:sz w:val="24"/>
        </w:rPr>
        <w:t xml:space="preserve">                                             （投标人公章）</w:t>
      </w:r>
    </w:p>
    <w:p>
      <w:pPr>
        <w:pStyle w:val="24"/>
        <w:tabs>
          <w:tab w:val="left" w:pos="6300"/>
        </w:tabs>
        <w:snapToGrid w:val="0"/>
        <w:spacing w:line="500" w:lineRule="exact"/>
        <w:ind w:firstLine="570"/>
        <w:rPr>
          <w:rFonts w:ascii="宋体" w:hAnsi="宋体" w:cs="宋体"/>
          <w:sz w:val="24"/>
        </w:rPr>
      </w:pPr>
    </w:p>
    <w:p>
      <w:pPr>
        <w:pStyle w:val="24"/>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pPr>
        <w:pStyle w:val="24"/>
        <w:tabs>
          <w:tab w:val="left" w:pos="6300"/>
        </w:tabs>
        <w:snapToGrid w:val="0"/>
        <w:spacing w:line="500" w:lineRule="exact"/>
        <w:ind w:firstLine="570"/>
        <w:rPr>
          <w:rFonts w:ascii="宋体" w:hAnsi="宋体" w:cs="宋体"/>
          <w:sz w:val="24"/>
        </w:rPr>
      </w:pPr>
    </w:p>
    <w:p>
      <w:pPr>
        <w:pStyle w:val="24"/>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pPr>
        <w:pStyle w:val="25"/>
        <w:rPr>
          <w:rFonts w:ascii="宋体" w:hAnsi="宋体" w:cs="宋体"/>
        </w:rPr>
      </w:pPr>
    </w:p>
    <w:p>
      <w:pPr>
        <w:pStyle w:val="25"/>
        <w:rPr>
          <w:rFonts w:ascii="宋体" w:hAnsi="宋体" w:cs="宋体"/>
        </w:rPr>
      </w:pPr>
    </w:p>
    <w:p>
      <w:pPr>
        <w:pStyle w:val="24"/>
        <w:tabs>
          <w:tab w:val="left" w:pos="6300"/>
        </w:tabs>
        <w:snapToGrid w:val="0"/>
        <w:spacing w:line="500" w:lineRule="exact"/>
        <w:ind w:firstLine="570"/>
        <w:jc w:val="center"/>
        <w:rPr>
          <w:rFonts w:ascii="宋体" w:hAnsi="宋体" w:cs="宋体"/>
          <w:b/>
          <w:bCs/>
          <w:sz w:val="32"/>
          <w:szCs w:val="32"/>
        </w:rPr>
      </w:pPr>
    </w:p>
    <w:p>
      <w:pPr>
        <w:widowControl/>
        <w:spacing w:line="360" w:lineRule="auto"/>
        <w:jc w:val="left"/>
        <w:rPr>
          <w:rFonts w:ascii="宋体" w:hAnsi="宋体" w:cs="宋体"/>
          <w:bdr w:val="single" w:color="auto" w:sz="4" w:space="0"/>
        </w:rPr>
        <w:sectPr>
          <w:pgSz w:w="11907" w:h="16840"/>
          <w:pgMar w:top="1134" w:right="1134" w:bottom="1134" w:left="1134" w:header="851" w:footer="992" w:gutter="0"/>
          <w:cols w:space="720" w:num="1"/>
        </w:sectPr>
      </w:pPr>
    </w:p>
    <w:p>
      <w:pPr>
        <w:spacing w:line="312" w:lineRule="auto"/>
        <w:rPr>
          <w:rFonts w:ascii="宋体" w:hAnsi="宋体" w:cs="宋体"/>
          <w:sz w:val="28"/>
          <w:szCs w:val="28"/>
        </w:rPr>
      </w:pPr>
      <w:r>
        <w:rPr>
          <w:rFonts w:hint="eastAsia" w:ascii="宋体" w:hAnsi="宋体" w:cs="宋体"/>
          <w:sz w:val="28"/>
          <w:szCs w:val="28"/>
        </w:rPr>
        <w:t>供应商编制响应文件要求附件2</w:t>
      </w:r>
    </w:p>
    <w:p>
      <w:pPr>
        <w:pStyle w:val="24"/>
        <w:tabs>
          <w:tab w:val="left" w:pos="6300"/>
        </w:tabs>
        <w:snapToGrid w:val="0"/>
        <w:spacing w:line="500" w:lineRule="exact"/>
        <w:ind w:firstLine="570"/>
        <w:jc w:val="center"/>
        <w:rPr>
          <w:rFonts w:ascii="宋体" w:hAnsi="宋体" w:cs="宋体"/>
          <w:b/>
          <w:bCs/>
          <w:sz w:val="32"/>
          <w:szCs w:val="32"/>
        </w:rPr>
      </w:pPr>
    </w:p>
    <w:p>
      <w:pPr>
        <w:pStyle w:val="24"/>
        <w:tabs>
          <w:tab w:val="left" w:pos="6300"/>
        </w:tabs>
        <w:snapToGrid w:val="0"/>
        <w:spacing w:line="500" w:lineRule="exact"/>
        <w:ind w:firstLine="570"/>
        <w:jc w:val="center"/>
        <w:rPr>
          <w:rFonts w:ascii="宋体" w:hAnsi="宋体" w:cs="宋体"/>
          <w:b/>
          <w:bCs/>
          <w:sz w:val="32"/>
          <w:szCs w:val="32"/>
        </w:rPr>
      </w:pPr>
    </w:p>
    <w:p>
      <w:pPr>
        <w:pStyle w:val="24"/>
        <w:tabs>
          <w:tab w:val="left" w:pos="6300"/>
        </w:tabs>
        <w:snapToGrid w:val="0"/>
        <w:spacing w:line="500" w:lineRule="exact"/>
        <w:ind w:firstLine="570"/>
        <w:jc w:val="center"/>
        <w:rPr>
          <w:rFonts w:ascii="宋体" w:hAnsi="宋体" w:cs="宋体"/>
          <w:b/>
          <w:bCs/>
          <w:sz w:val="32"/>
          <w:szCs w:val="32"/>
        </w:rPr>
      </w:pPr>
      <w:r>
        <w:rPr>
          <w:rFonts w:hint="eastAsia" w:ascii="宋体" w:hAnsi="宋体" w:cs="宋体"/>
          <w:b/>
          <w:bCs/>
          <w:sz w:val="32"/>
          <w:szCs w:val="32"/>
        </w:rPr>
        <w:t>法定代表人授权委托书（格式）</w:t>
      </w:r>
    </w:p>
    <w:p>
      <w:pPr>
        <w:pStyle w:val="25"/>
        <w:rPr>
          <w:rFonts w:ascii="宋体" w:hAnsi="宋体" w:cs="宋体"/>
        </w:rPr>
      </w:pPr>
    </w:p>
    <w:p>
      <w:pPr>
        <w:spacing w:line="480" w:lineRule="exact"/>
        <w:ind w:firstLine="560"/>
        <w:rPr>
          <w:rFonts w:ascii="宋体" w:hAnsi="宋体" w:cs="宋体"/>
          <w:color w:val="000000"/>
          <w:kern w:val="0"/>
          <w:sz w:val="28"/>
          <w:szCs w:val="28"/>
        </w:rPr>
      </w:pPr>
      <w:r>
        <w:rPr>
          <w:rFonts w:hint="eastAsia" w:ascii="宋体" w:hAnsi="宋体" w:cs="宋体"/>
          <w:sz w:val="24"/>
          <w:szCs w:val="28"/>
        </w:rPr>
        <w:t>招标项目名称</w:t>
      </w:r>
      <w:r>
        <w:rPr>
          <w:rFonts w:hint="eastAsia" w:ascii="宋体" w:hAnsi="宋体" w:cs="宋体"/>
          <w:sz w:val="24"/>
        </w:rPr>
        <w:t>：</w:t>
      </w:r>
      <w:r>
        <w:rPr>
          <w:rFonts w:hint="eastAsia"/>
          <w:sz w:val="28"/>
          <w:szCs w:val="28"/>
        </w:rPr>
        <w:t>重庆巴蜀小学校</w:t>
      </w:r>
      <w:r>
        <w:rPr>
          <w:rFonts w:hint="eastAsia" w:ascii="宋体" w:hAnsi="宋体" w:cs="宋体"/>
          <w:color w:val="000000"/>
          <w:sz w:val="28"/>
          <w:szCs w:val="28"/>
        </w:rPr>
        <w:t>电视媒体宣传采购</w:t>
      </w:r>
    </w:p>
    <w:p>
      <w:pPr>
        <w:pStyle w:val="24"/>
        <w:tabs>
          <w:tab w:val="left" w:pos="6300"/>
        </w:tabs>
        <w:snapToGrid w:val="0"/>
        <w:spacing w:line="500" w:lineRule="exact"/>
        <w:rPr>
          <w:rFonts w:ascii="宋体" w:hAnsi="宋体" w:cs="宋体"/>
          <w:sz w:val="24"/>
        </w:rPr>
      </w:pPr>
      <w:r>
        <w:rPr>
          <w:rFonts w:hint="eastAsia" w:ascii="宋体" w:hAnsi="宋体" w:cs="宋体"/>
          <w:sz w:val="24"/>
          <w:u w:val="single"/>
        </w:rPr>
        <w:t xml:space="preserve">                                               </w:t>
      </w:r>
    </w:p>
    <w:p>
      <w:pPr>
        <w:pStyle w:val="24"/>
        <w:tabs>
          <w:tab w:val="left" w:pos="6300"/>
        </w:tabs>
        <w:snapToGrid w:val="0"/>
        <w:spacing w:line="500" w:lineRule="exact"/>
        <w:ind w:firstLine="570"/>
        <w:rPr>
          <w:rFonts w:ascii="宋体" w:hAnsi="宋体" w:cs="宋体"/>
          <w:sz w:val="24"/>
        </w:rPr>
      </w:pPr>
    </w:p>
    <w:p>
      <w:pPr>
        <w:pStyle w:val="24"/>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sz w:val="28"/>
          <w:szCs w:val="28"/>
          <w:u w:val="single"/>
        </w:rPr>
        <w:t>重庆巴蜀小学校</w:t>
      </w:r>
      <w:r>
        <w:rPr>
          <w:rFonts w:hint="eastAsia" w:ascii="宋体" w:hAnsi="宋体" w:cs="宋体"/>
          <w:sz w:val="24"/>
          <w:szCs w:val="20"/>
          <w:u w:val="single"/>
        </w:rPr>
        <w:t xml:space="preserve">  </w:t>
      </w:r>
      <w:r>
        <w:rPr>
          <w:rFonts w:hint="eastAsia" w:ascii="宋体" w:hAnsi="宋体" w:cs="宋体"/>
          <w:sz w:val="24"/>
        </w:rPr>
        <w:t>：</w:t>
      </w:r>
    </w:p>
    <w:p>
      <w:pPr>
        <w:pStyle w:val="24"/>
        <w:tabs>
          <w:tab w:val="left" w:pos="6300"/>
        </w:tabs>
        <w:snapToGrid w:val="0"/>
        <w:spacing w:line="50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（投标人法定代表人名称）是</w:t>
      </w:r>
      <w:r>
        <w:rPr>
          <w:rFonts w:hint="eastAsia" w:ascii="宋体" w:hAnsi="宋体" w:cs="宋体"/>
          <w:sz w:val="24"/>
          <w:u w:val="single"/>
        </w:rPr>
        <w:t xml:space="preserve">                     </w:t>
      </w:r>
      <w:r>
        <w:rPr>
          <w:rFonts w:hint="eastAsia" w:ascii="宋体" w:hAnsi="宋体" w:cs="宋体"/>
          <w:sz w:val="24"/>
        </w:rPr>
        <w:t>（投标人名称）的法定代表人，特授权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（被授权人姓名及身份证代码）代表我单位全权办理上述项目的投标、谈判、签约等具体工作，并签署全部有关文件、协议及合同。</w:t>
      </w:r>
    </w:p>
    <w:p>
      <w:pPr>
        <w:pStyle w:val="24"/>
        <w:tabs>
          <w:tab w:val="left" w:pos="6300"/>
        </w:tabs>
        <w:snapToGrid w:val="0"/>
        <w:spacing w:line="500" w:lineRule="exact"/>
        <w:rPr>
          <w:rFonts w:ascii="宋体" w:hAnsi="宋体" w:cs="宋体"/>
          <w:sz w:val="24"/>
        </w:rPr>
      </w:pPr>
      <w:r>
        <w:rPr>
          <w:rFonts w:hint="eastAsia" w:ascii="宋体" w:hAnsi="宋体" w:cs="宋体"/>
          <w:sz w:val="24"/>
        </w:rPr>
        <w:t>我单位对被授权人的签字负全部责任。</w:t>
      </w:r>
    </w:p>
    <w:p>
      <w:pPr>
        <w:pStyle w:val="24"/>
        <w:tabs>
          <w:tab w:val="left" w:pos="6300"/>
        </w:tabs>
        <w:snapToGrid w:val="0"/>
        <w:spacing w:line="500" w:lineRule="exact"/>
        <w:rPr>
          <w:rFonts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pPr>
        <w:pStyle w:val="24"/>
        <w:tabs>
          <w:tab w:val="left" w:pos="6300"/>
        </w:tabs>
        <w:snapToGrid w:val="0"/>
        <w:spacing w:line="500" w:lineRule="exact"/>
        <w:ind w:firstLine="570"/>
        <w:rPr>
          <w:rFonts w:ascii="宋体" w:hAnsi="宋体" w:cs="宋体"/>
          <w:sz w:val="24"/>
        </w:rPr>
      </w:pPr>
    </w:p>
    <w:p>
      <w:pPr>
        <w:pStyle w:val="24"/>
        <w:tabs>
          <w:tab w:val="left" w:pos="6300"/>
        </w:tabs>
        <w:snapToGrid w:val="0"/>
        <w:spacing w:line="500" w:lineRule="exact"/>
        <w:ind w:firstLine="570"/>
        <w:rPr>
          <w:rFonts w:ascii="宋体" w:hAnsi="宋体" w:cs="宋体"/>
          <w:sz w:val="24"/>
        </w:rPr>
      </w:pPr>
    </w:p>
    <w:p>
      <w:pPr>
        <w:pStyle w:val="24"/>
        <w:tabs>
          <w:tab w:val="left" w:pos="6300"/>
        </w:tabs>
        <w:snapToGrid w:val="0"/>
        <w:spacing w:line="500" w:lineRule="exact"/>
        <w:ind w:firstLine="570"/>
        <w:rPr>
          <w:rFonts w:ascii="宋体" w:hAnsi="宋体" w:cs="宋体"/>
          <w:sz w:val="24"/>
        </w:rPr>
      </w:pPr>
      <w:r>
        <w:rPr>
          <w:rFonts w:hint="eastAsia" w:ascii="宋体" w:hAnsi="宋体" w:cs="宋体"/>
          <w:sz w:val="24"/>
        </w:rPr>
        <w:t>被授权人：                                 投标人法定代表人：</w:t>
      </w:r>
    </w:p>
    <w:p>
      <w:pPr>
        <w:pStyle w:val="24"/>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（签字或盖章）                                （签字或盖章）</w:t>
      </w:r>
    </w:p>
    <w:p>
      <w:pPr>
        <w:pStyle w:val="24"/>
        <w:tabs>
          <w:tab w:val="left" w:pos="6300"/>
        </w:tabs>
        <w:snapToGrid w:val="0"/>
        <w:spacing w:line="500" w:lineRule="exact"/>
        <w:ind w:firstLine="570"/>
        <w:rPr>
          <w:rFonts w:ascii="宋体" w:hAnsi="宋体" w:cs="宋体"/>
          <w:sz w:val="24"/>
          <w:szCs w:val="28"/>
        </w:rPr>
      </w:pPr>
    </w:p>
    <w:p>
      <w:pPr>
        <w:pStyle w:val="24"/>
        <w:tabs>
          <w:tab w:val="left" w:pos="6300"/>
        </w:tabs>
        <w:snapToGrid w:val="0"/>
        <w:spacing w:line="500" w:lineRule="exact"/>
        <w:ind w:firstLine="570"/>
        <w:rPr>
          <w:rFonts w:ascii="宋体" w:hAnsi="宋体" w:cs="宋体"/>
          <w:sz w:val="24"/>
        </w:rPr>
      </w:pPr>
    </w:p>
    <w:p>
      <w:pPr>
        <w:pStyle w:val="24"/>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pPr>
        <w:pStyle w:val="24"/>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pStyle w:val="24"/>
        <w:tabs>
          <w:tab w:val="left" w:pos="6300"/>
        </w:tabs>
        <w:snapToGrid w:val="0"/>
        <w:spacing w:line="500" w:lineRule="exact"/>
        <w:ind w:firstLine="570"/>
        <w:rPr>
          <w:rFonts w:ascii="宋体" w:hAnsi="宋体" w:cs="宋体"/>
          <w:sz w:val="24"/>
        </w:rPr>
      </w:pPr>
    </w:p>
    <w:p>
      <w:pPr>
        <w:pStyle w:val="24"/>
        <w:tabs>
          <w:tab w:val="left" w:pos="6300"/>
        </w:tabs>
        <w:snapToGrid w:val="0"/>
        <w:spacing w:line="500" w:lineRule="exact"/>
        <w:ind w:firstLine="570"/>
        <w:rPr>
          <w:rFonts w:ascii="宋体" w:hAnsi="宋体" w:cs="宋体"/>
          <w:sz w:val="24"/>
        </w:rPr>
      </w:pPr>
    </w:p>
    <w:p>
      <w:pPr>
        <w:pStyle w:val="24"/>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（投标人公章）</w:t>
      </w:r>
    </w:p>
    <w:p>
      <w:pPr>
        <w:pStyle w:val="24"/>
        <w:tabs>
          <w:tab w:val="left" w:pos="6300"/>
        </w:tabs>
        <w:wordWrap w:val="0"/>
        <w:snapToGrid w:val="0"/>
        <w:spacing w:line="500" w:lineRule="exact"/>
        <w:ind w:right="480" w:firstLine="570"/>
        <w:jc w:val="right"/>
        <w:rPr>
          <w:rFonts w:ascii="宋体" w:hAnsi="宋体" w:cs="宋体"/>
          <w:sz w:val="24"/>
        </w:rPr>
      </w:pPr>
      <w:r>
        <w:rPr>
          <w:rFonts w:hint="eastAsia" w:ascii="宋体" w:hAnsi="宋体" w:cs="宋体"/>
          <w:sz w:val="24"/>
        </w:rPr>
        <w:t>年   月   日</w:t>
      </w:r>
    </w:p>
    <w:p>
      <w:pPr>
        <w:widowControl/>
        <w:jc w:val="left"/>
        <w:rPr>
          <w:rFonts w:ascii="宋体" w:hAnsi="宋体" w:cs="宋体"/>
          <w:sz w:val="24"/>
        </w:rPr>
        <w:sectPr>
          <w:pgSz w:w="11906" w:h="16838"/>
          <w:pgMar w:top="1134" w:right="1134" w:bottom="1304" w:left="1134" w:header="851" w:footer="1247" w:gutter="0"/>
          <w:pgNumType w:start="1"/>
          <w:cols w:space="720" w:num="1"/>
          <w:formProt w:val="0"/>
        </w:sectPr>
      </w:pPr>
    </w:p>
    <w:p>
      <w:pPr>
        <w:spacing w:line="312" w:lineRule="auto"/>
        <w:rPr>
          <w:rFonts w:ascii="宋体" w:hAnsi="宋体" w:cs="宋体"/>
          <w:sz w:val="28"/>
          <w:szCs w:val="28"/>
        </w:rPr>
      </w:pPr>
      <w:r>
        <w:rPr>
          <w:rFonts w:hint="eastAsia" w:ascii="宋体" w:hAnsi="宋体" w:cs="宋体"/>
          <w:sz w:val="28"/>
          <w:szCs w:val="28"/>
        </w:rPr>
        <w:t>供应商编制响应文件要求附件3</w:t>
      </w:r>
    </w:p>
    <w:p>
      <w:pPr>
        <w:spacing w:line="312" w:lineRule="auto"/>
        <w:rPr>
          <w:rFonts w:ascii="宋体" w:hAnsi="宋体" w:cs="宋体"/>
          <w:sz w:val="28"/>
          <w:szCs w:val="28"/>
        </w:rPr>
      </w:pPr>
    </w:p>
    <w:p>
      <w:pPr>
        <w:pStyle w:val="24"/>
        <w:tabs>
          <w:tab w:val="left" w:pos="6300"/>
        </w:tabs>
        <w:snapToGrid w:val="0"/>
        <w:spacing w:line="500" w:lineRule="exact"/>
        <w:ind w:firstLine="570"/>
        <w:jc w:val="center"/>
        <w:rPr>
          <w:rFonts w:ascii="宋体" w:hAnsi="宋体" w:cs="宋体"/>
          <w:b/>
          <w:sz w:val="32"/>
          <w:szCs w:val="32"/>
        </w:rPr>
      </w:pPr>
      <w:r>
        <w:rPr>
          <w:rFonts w:hint="eastAsia" w:ascii="宋体" w:hAnsi="宋体" w:cs="宋体"/>
          <w:b/>
          <w:sz w:val="32"/>
          <w:szCs w:val="32"/>
        </w:rPr>
        <w:t>诚信声明</w:t>
      </w:r>
    </w:p>
    <w:p>
      <w:pPr>
        <w:pStyle w:val="24"/>
        <w:tabs>
          <w:tab w:val="left" w:pos="6300"/>
        </w:tabs>
        <w:snapToGrid w:val="0"/>
        <w:spacing w:line="500" w:lineRule="exact"/>
        <w:ind w:firstLine="570"/>
        <w:rPr>
          <w:rFonts w:ascii="宋体" w:hAnsi="宋体" w:cs="宋体"/>
          <w:sz w:val="24"/>
          <w:szCs w:val="20"/>
        </w:rPr>
      </w:pPr>
    </w:p>
    <w:p>
      <w:pPr>
        <w:spacing w:line="480" w:lineRule="exact"/>
        <w:ind w:firstLine="560"/>
        <w:rPr>
          <w:rFonts w:ascii="宋体" w:hAnsi="宋体" w:cs="宋体"/>
          <w:color w:val="000000"/>
          <w:kern w:val="0"/>
          <w:sz w:val="28"/>
          <w:szCs w:val="28"/>
        </w:rPr>
      </w:pPr>
      <w:r>
        <w:rPr>
          <w:rFonts w:hint="eastAsia" w:ascii="宋体" w:hAnsi="宋体" w:cs="宋体"/>
          <w:sz w:val="24"/>
          <w:szCs w:val="20"/>
        </w:rPr>
        <w:t>采购项目名称：</w:t>
      </w:r>
      <w:r>
        <w:rPr>
          <w:rFonts w:hint="eastAsia"/>
          <w:sz w:val="28"/>
          <w:szCs w:val="28"/>
        </w:rPr>
        <w:t>重庆巴蜀小学校</w:t>
      </w:r>
      <w:r>
        <w:rPr>
          <w:rFonts w:hint="eastAsia" w:ascii="宋体" w:hAnsi="宋体" w:cs="宋体"/>
          <w:color w:val="000000"/>
          <w:sz w:val="28"/>
          <w:szCs w:val="28"/>
        </w:rPr>
        <w:t>电视媒体宣传采购</w:t>
      </w:r>
    </w:p>
    <w:p>
      <w:pPr>
        <w:pStyle w:val="24"/>
        <w:tabs>
          <w:tab w:val="left" w:pos="6300"/>
        </w:tabs>
        <w:snapToGrid w:val="0"/>
        <w:spacing w:line="500" w:lineRule="exact"/>
        <w:rPr>
          <w:rFonts w:ascii="宋体" w:hAnsi="宋体" w:cs="宋体"/>
          <w:sz w:val="24"/>
          <w:szCs w:val="20"/>
        </w:rPr>
      </w:pPr>
      <w:r>
        <w:rPr>
          <w:rFonts w:hint="eastAsia" w:ascii="宋体" w:hAnsi="宋体" w:cs="宋体"/>
          <w:sz w:val="24"/>
          <w:szCs w:val="20"/>
          <w:u w:val="single"/>
        </w:rPr>
        <w:t xml:space="preserve">                                            </w:t>
      </w:r>
    </w:p>
    <w:p>
      <w:pPr>
        <w:pStyle w:val="24"/>
        <w:tabs>
          <w:tab w:val="left" w:pos="6300"/>
        </w:tabs>
        <w:snapToGrid w:val="0"/>
        <w:spacing w:line="500" w:lineRule="exact"/>
        <w:ind w:firstLine="570"/>
        <w:rPr>
          <w:rFonts w:ascii="宋体" w:hAnsi="宋体" w:cs="宋体"/>
          <w:sz w:val="24"/>
          <w:szCs w:val="20"/>
        </w:rPr>
      </w:pPr>
    </w:p>
    <w:p>
      <w:pPr>
        <w:pStyle w:val="24"/>
        <w:tabs>
          <w:tab w:val="left" w:pos="6300"/>
        </w:tabs>
        <w:snapToGrid w:val="0"/>
        <w:spacing w:line="500" w:lineRule="exact"/>
        <w:rPr>
          <w:rFonts w:ascii="宋体" w:hAnsi="宋体" w:cs="宋体"/>
          <w:sz w:val="24"/>
          <w:szCs w:val="20"/>
        </w:rPr>
      </w:pPr>
      <w:r>
        <w:rPr>
          <w:rFonts w:hint="eastAsia" w:ascii="宋体" w:hAnsi="宋体" w:cs="宋体"/>
          <w:sz w:val="24"/>
          <w:szCs w:val="20"/>
        </w:rPr>
        <w:t>致：</w:t>
      </w:r>
      <w:r>
        <w:rPr>
          <w:rFonts w:hint="eastAsia"/>
          <w:sz w:val="28"/>
          <w:szCs w:val="28"/>
          <w:u w:val="single"/>
        </w:rPr>
        <w:t>重庆巴蜀小学校</w:t>
      </w:r>
      <w:r>
        <w:rPr>
          <w:rFonts w:hint="eastAsia" w:ascii="宋体" w:hAnsi="宋体" w:cs="宋体"/>
          <w:sz w:val="24"/>
          <w:szCs w:val="20"/>
          <w:u w:val="single"/>
        </w:rPr>
        <w:t xml:space="preserve">      </w:t>
      </w:r>
      <w:r>
        <w:rPr>
          <w:rFonts w:hint="eastAsia" w:ascii="宋体" w:hAnsi="宋体" w:cs="宋体"/>
          <w:sz w:val="24"/>
          <w:szCs w:val="20"/>
        </w:rPr>
        <w:t>：</w:t>
      </w:r>
    </w:p>
    <w:p>
      <w:pPr>
        <w:pStyle w:val="24"/>
        <w:tabs>
          <w:tab w:val="left" w:pos="6300"/>
        </w:tabs>
        <w:snapToGrid w:val="0"/>
        <w:spacing w:line="500" w:lineRule="exact"/>
        <w:rPr>
          <w:rFonts w:ascii="宋体" w:hAnsi="宋体" w:cs="宋体"/>
          <w:sz w:val="24"/>
          <w:szCs w:val="20"/>
        </w:rPr>
      </w:pPr>
      <w:r>
        <w:rPr>
          <w:rFonts w:hint="eastAsia" w:ascii="宋体" w:hAnsi="宋体" w:cs="宋体"/>
          <w:sz w:val="24"/>
          <w:szCs w:val="20"/>
          <w:u w:val="single"/>
        </w:rPr>
        <w:t xml:space="preserve">                    </w:t>
      </w:r>
      <w:r>
        <w:rPr>
          <w:rFonts w:hint="eastAsia" w:ascii="宋体" w:hAnsi="宋体" w:cs="宋体"/>
          <w:sz w:val="24"/>
          <w:szCs w:val="20"/>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Style w:val="24"/>
        <w:tabs>
          <w:tab w:val="left" w:pos="6300"/>
        </w:tabs>
        <w:snapToGrid w:val="0"/>
        <w:spacing w:line="500" w:lineRule="exact"/>
        <w:rPr>
          <w:rFonts w:ascii="宋体" w:hAnsi="宋体" w:cs="宋体"/>
          <w:sz w:val="24"/>
          <w:szCs w:val="20"/>
        </w:rPr>
      </w:pPr>
      <w:r>
        <w:rPr>
          <w:rFonts w:hint="eastAsia" w:ascii="宋体" w:hAnsi="宋体" w:cs="宋体"/>
          <w:sz w:val="24"/>
          <w:szCs w:val="20"/>
        </w:rPr>
        <w:t>特此声明。</w:t>
      </w:r>
    </w:p>
    <w:p>
      <w:pPr>
        <w:pStyle w:val="24"/>
        <w:tabs>
          <w:tab w:val="left" w:pos="6300"/>
        </w:tabs>
        <w:snapToGrid w:val="0"/>
        <w:spacing w:line="500" w:lineRule="exact"/>
        <w:rPr>
          <w:rFonts w:ascii="宋体" w:hAnsi="宋体" w:cs="宋体"/>
          <w:sz w:val="24"/>
          <w:szCs w:val="20"/>
        </w:rPr>
      </w:pPr>
    </w:p>
    <w:p>
      <w:pPr>
        <w:pStyle w:val="24"/>
        <w:tabs>
          <w:tab w:val="left" w:pos="6300"/>
        </w:tabs>
        <w:snapToGrid w:val="0"/>
        <w:spacing w:line="500" w:lineRule="exact"/>
        <w:ind w:right="424" w:firstLine="570"/>
        <w:jc w:val="right"/>
        <w:rPr>
          <w:rFonts w:ascii="宋体" w:hAnsi="宋体" w:cs="宋体"/>
          <w:sz w:val="24"/>
          <w:szCs w:val="20"/>
        </w:rPr>
      </w:pPr>
      <w:r>
        <w:rPr>
          <w:rFonts w:hint="eastAsia" w:ascii="宋体" w:hAnsi="宋体" w:cs="宋体"/>
          <w:sz w:val="24"/>
          <w:szCs w:val="20"/>
        </w:rPr>
        <w:t>（投标人公章）</w:t>
      </w:r>
    </w:p>
    <w:p>
      <w:pPr>
        <w:pStyle w:val="24"/>
        <w:tabs>
          <w:tab w:val="left" w:pos="6300"/>
        </w:tabs>
        <w:wordWrap w:val="0"/>
        <w:snapToGrid w:val="0"/>
        <w:spacing w:line="500" w:lineRule="exact"/>
        <w:ind w:right="480" w:firstLine="570"/>
        <w:jc w:val="right"/>
        <w:rPr>
          <w:rFonts w:ascii="宋体" w:hAnsi="宋体" w:cs="宋体"/>
          <w:sz w:val="28"/>
          <w:szCs w:val="28"/>
        </w:rPr>
      </w:pPr>
      <w:r>
        <w:rPr>
          <w:rFonts w:hint="eastAsia" w:ascii="宋体" w:hAnsi="宋体" w:cs="宋体"/>
          <w:sz w:val="24"/>
          <w:szCs w:val="20"/>
        </w:rPr>
        <w:t>年    月   日</w:t>
      </w:r>
    </w:p>
    <w:p>
      <w:pPr>
        <w:widowControl/>
        <w:jc w:val="left"/>
        <w:rPr>
          <w:rFonts w:ascii="宋体" w:hAnsi="宋体" w:cs="宋体"/>
          <w:sz w:val="28"/>
          <w:szCs w:val="28"/>
        </w:rPr>
        <w:sectPr>
          <w:pgSz w:w="11907" w:h="16840"/>
          <w:pgMar w:top="1134" w:right="809" w:bottom="1134" w:left="798" w:header="964" w:footer="992" w:gutter="0"/>
          <w:pgNumType w:fmt="numberInDash"/>
          <w:cols w:space="720" w:num="1"/>
        </w:sectPr>
      </w:pPr>
    </w:p>
    <w:p>
      <w:pPr>
        <w:spacing w:line="312" w:lineRule="auto"/>
        <w:rPr>
          <w:rFonts w:ascii="宋体" w:hAnsi="宋体" w:cs="宋体"/>
          <w:sz w:val="28"/>
          <w:szCs w:val="28"/>
        </w:rPr>
      </w:pPr>
      <w:r>
        <w:rPr>
          <w:rFonts w:hint="eastAsia" w:ascii="宋体" w:hAnsi="宋体" w:cs="宋体"/>
          <w:sz w:val="28"/>
          <w:szCs w:val="28"/>
        </w:rPr>
        <w:t>供应商编制响应文件要求附件4</w:t>
      </w:r>
    </w:p>
    <w:p/>
    <w:p>
      <w:pPr>
        <w:pStyle w:val="2"/>
      </w:pPr>
    </w:p>
    <w:p>
      <w:pPr>
        <w:tabs>
          <w:tab w:val="left" w:pos="2895"/>
        </w:tabs>
        <w:spacing w:line="312" w:lineRule="auto"/>
        <w:jc w:val="center"/>
        <w:rPr>
          <w:rFonts w:ascii="宋体" w:hAnsi="宋体" w:cs="宋体"/>
          <w:b/>
          <w:bCs/>
          <w:sz w:val="36"/>
          <w:szCs w:val="36"/>
        </w:rPr>
      </w:pPr>
      <w:r>
        <w:rPr>
          <w:rFonts w:hint="eastAsia" w:ascii="宋体" w:hAnsi="宋体" w:cs="宋体"/>
          <w:b/>
          <w:bCs/>
          <w:sz w:val="36"/>
          <w:szCs w:val="36"/>
        </w:rPr>
        <w:t>报价函</w:t>
      </w:r>
    </w:p>
    <w:p>
      <w:pPr>
        <w:tabs>
          <w:tab w:val="left" w:pos="6300"/>
        </w:tabs>
        <w:snapToGrid w:val="0"/>
        <w:spacing w:line="360" w:lineRule="auto"/>
        <w:rPr>
          <w:rFonts w:ascii="宋体" w:hAnsi="宋体" w:cs="宋体"/>
          <w:sz w:val="28"/>
          <w:szCs w:val="28"/>
        </w:rPr>
      </w:pPr>
      <w:r>
        <w:rPr>
          <w:rFonts w:hint="eastAsia"/>
          <w:sz w:val="28"/>
          <w:szCs w:val="28"/>
        </w:rPr>
        <w:t>重庆巴蜀小学校</w:t>
      </w:r>
      <w:r>
        <w:rPr>
          <w:rFonts w:hint="eastAsia" w:ascii="宋体" w:hAnsi="宋体" w:cs="宋体"/>
          <w:sz w:val="28"/>
          <w:szCs w:val="28"/>
        </w:rPr>
        <w:t>：</w:t>
      </w:r>
    </w:p>
    <w:p>
      <w:pPr>
        <w:tabs>
          <w:tab w:val="left" w:pos="6300"/>
        </w:tabs>
        <w:snapToGrid w:val="0"/>
        <w:spacing w:line="360" w:lineRule="auto"/>
        <w:ind w:firstLine="560" w:firstLineChars="200"/>
        <w:rPr>
          <w:rFonts w:ascii="宋体" w:hAnsi="宋体" w:cs="宋体"/>
          <w:sz w:val="28"/>
          <w:szCs w:val="28"/>
        </w:rPr>
      </w:pPr>
      <w:r>
        <w:rPr>
          <w:rFonts w:hint="eastAsia" w:ascii="宋体" w:hAnsi="宋体" w:cs="宋体"/>
          <w:sz w:val="28"/>
          <w:szCs w:val="28"/>
        </w:rPr>
        <w:t>我方收到</w:t>
      </w:r>
      <w:r>
        <w:rPr>
          <w:rFonts w:hint="eastAsia"/>
          <w:sz w:val="28"/>
          <w:szCs w:val="28"/>
        </w:rPr>
        <w:t>重庆巴蜀小学校</w:t>
      </w:r>
      <w:r>
        <w:rPr>
          <w:rFonts w:hint="eastAsia" w:ascii="宋体" w:hAnsi="宋体" w:cs="宋体"/>
          <w:color w:val="000000"/>
          <w:sz w:val="28"/>
          <w:szCs w:val="28"/>
        </w:rPr>
        <w:t>电视媒体宣传采购</w:t>
      </w:r>
      <w:r>
        <w:rPr>
          <w:rFonts w:hint="eastAsia" w:ascii="宋体" w:hAnsi="宋体" w:cs="宋体"/>
          <w:sz w:val="28"/>
          <w:szCs w:val="28"/>
        </w:rPr>
        <w:t>___________________</w:t>
      </w:r>
    </w:p>
    <w:p>
      <w:pPr>
        <w:tabs>
          <w:tab w:val="left" w:pos="6300"/>
        </w:tabs>
        <w:snapToGrid w:val="0"/>
        <w:spacing w:line="360" w:lineRule="auto"/>
        <w:ind w:firstLine="560" w:firstLineChars="200"/>
        <w:rPr>
          <w:rFonts w:ascii="宋体" w:hAnsi="宋体" w:cs="宋体"/>
          <w:sz w:val="28"/>
          <w:szCs w:val="28"/>
        </w:rPr>
      </w:pPr>
      <w:r>
        <w:rPr>
          <w:rFonts w:hint="eastAsia" w:ascii="宋体" w:hAnsi="宋体" w:cs="宋体"/>
          <w:sz w:val="28"/>
          <w:szCs w:val="28"/>
        </w:rPr>
        <w:t>（项目名称）的询比采购文件，经详细研究，决定参加该项目的询比。</w:t>
      </w:r>
    </w:p>
    <w:p>
      <w:pPr>
        <w:numPr>
          <w:ilvl w:val="0"/>
          <w:numId w:val="4"/>
        </w:numPr>
        <w:tabs>
          <w:tab w:val="left" w:pos="6300"/>
        </w:tabs>
        <w:snapToGrid w:val="0"/>
        <w:spacing w:line="360" w:lineRule="auto"/>
        <w:ind w:left="13" w:leftChars="6" w:firstLine="473" w:firstLineChars="169"/>
        <w:jc w:val="left"/>
        <w:rPr>
          <w:rFonts w:ascii="宋体" w:hAnsi="宋体" w:cs="宋体"/>
          <w:sz w:val="28"/>
          <w:szCs w:val="28"/>
        </w:rPr>
      </w:pPr>
      <w:r>
        <w:rPr>
          <w:rFonts w:hint="eastAsia" w:ascii="宋体" w:hAnsi="宋体" w:cs="宋体"/>
          <w:sz w:val="28"/>
          <w:szCs w:val="28"/>
        </w:rPr>
        <w:t>愿意按照询比采购文件中的一切要求，提供本项目的技术服务，报价为人民币大写：</w:t>
      </w:r>
      <w:r>
        <w:rPr>
          <w:rFonts w:hint="eastAsia" w:ascii="宋体" w:hAnsi="宋体" w:cs="宋体"/>
          <w:sz w:val="28"/>
          <w:szCs w:val="28"/>
          <w:u w:val="single"/>
        </w:rPr>
        <w:t xml:space="preserve">        元整</w:t>
      </w:r>
      <w:r>
        <w:rPr>
          <w:rFonts w:hint="eastAsia" w:ascii="宋体" w:hAnsi="宋体" w:cs="宋体"/>
          <w:sz w:val="28"/>
          <w:szCs w:val="28"/>
        </w:rPr>
        <w:t>；人民币小写：</w:t>
      </w:r>
      <w:r>
        <w:rPr>
          <w:rFonts w:hint="eastAsia" w:ascii="宋体" w:hAnsi="宋体" w:cs="宋体" w:eastAsiaTheme="minorEastAsia"/>
          <w:sz w:val="28"/>
          <w:szCs w:val="28"/>
          <w:u w:val="single"/>
        </w:rPr>
        <w:t xml:space="preserve">           </w:t>
      </w:r>
      <w:r>
        <w:rPr>
          <w:rFonts w:hint="eastAsia" w:ascii="宋体" w:hAnsi="宋体" w:cs="宋体"/>
          <w:sz w:val="28"/>
          <w:szCs w:val="28"/>
          <w:u w:val="single"/>
        </w:rPr>
        <w:t xml:space="preserve">  元</w:t>
      </w:r>
      <w:r>
        <w:rPr>
          <w:rFonts w:hint="eastAsia" w:ascii="宋体" w:hAnsi="宋体" w:cs="宋体"/>
          <w:sz w:val="28"/>
          <w:szCs w:val="28"/>
        </w:rPr>
        <w:t>。</w:t>
      </w:r>
    </w:p>
    <w:p>
      <w:pPr>
        <w:tabs>
          <w:tab w:val="left" w:pos="6300"/>
        </w:tabs>
        <w:snapToGrid w:val="0"/>
        <w:spacing w:line="360" w:lineRule="auto"/>
        <w:ind w:firstLine="560" w:firstLineChars="200"/>
        <w:rPr>
          <w:rFonts w:ascii="宋体" w:hAnsi="宋体" w:cs="宋体"/>
          <w:sz w:val="28"/>
          <w:szCs w:val="28"/>
        </w:rPr>
      </w:pPr>
      <w:r>
        <w:rPr>
          <w:rFonts w:hint="eastAsia" w:ascii="宋体" w:hAnsi="宋体" w:cs="宋体"/>
          <w:sz w:val="28"/>
          <w:szCs w:val="28"/>
        </w:rPr>
        <w:t>2、我方现提交的响应文件为：响应文件电子文档壹份。</w:t>
      </w:r>
    </w:p>
    <w:p>
      <w:pPr>
        <w:tabs>
          <w:tab w:val="left" w:pos="6300"/>
        </w:tabs>
        <w:snapToGrid w:val="0"/>
        <w:spacing w:line="360" w:lineRule="auto"/>
        <w:ind w:firstLine="560" w:firstLineChars="200"/>
        <w:rPr>
          <w:rFonts w:ascii="宋体" w:hAnsi="宋体" w:cs="宋体"/>
          <w:sz w:val="28"/>
          <w:szCs w:val="28"/>
        </w:rPr>
      </w:pPr>
      <w:r>
        <w:rPr>
          <w:rFonts w:hint="eastAsia" w:ascii="宋体" w:hAnsi="宋体" w:cs="宋体"/>
          <w:sz w:val="28"/>
          <w:szCs w:val="28"/>
        </w:rPr>
        <w:t>3、我方承诺：本次询比的有效期为90天。</w:t>
      </w:r>
    </w:p>
    <w:p>
      <w:pPr>
        <w:tabs>
          <w:tab w:val="left" w:pos="6300"/>
        </w:tabs>
        <w:snapToGrid w:val="0"/>
        <w:spacing w:line="360" w:lineRule="auto"/>
        <w:ind w:firstLine="560" w:firstLineChars="200"/>
        <w:rPr>
          <w:rFonts w:ascii="宋体" w:hAnsi="宋体" w:cs="宋体"/>
          <w:sz w:val="28"/>
          <w:szCs w:val="28"/>
        </w:rPr>
      </w:pPr>
      <w:r>
        <w:rPr>
          <w:rFonts w:hint="eastAsia" w:ascii="宋体" w:hAnsi="宋体" w:cs="宋体"/>
          <w:sz w:val="28"/>
          <w:szCs w:val="28"/>
        </w:rPr>
        <w:t>4、我方完全理解和接受贵方询比采购文件的一切规定和要求及评审办法。</w:t>
      </w:r>
    </w:p>
    <w:p>
      <w:pPr>
        <w:tabs>
          <w:tab w:val="left" w:pos="6300"/>
        </w:tabs>
        <w:snapToGrid w:val="0"/>
        <w:spacing w:line="360" w:lineRule="auto"/>
        <w:ind w:firstLine="560" w:firstLineChars="200"/>
        <w:rPr>
          <w:rFonts w:ascii="宋体" w:hAnsi="宋体" w:cs="宋体"/>
          <w:sz w:val="28"/>
          <w:szCs w:val="28"/>
        </w:rPr>
      </w:pPr>
      <w:r>
        <w:rPr>
          <w:rFonts w:hint="eastAsia" w:ascii="宋体" w:hAnsi="宋体" w:cs="宋体"/>
          <w:sz w:val="28"/>
          <w:szCs w:val="28"/>
        </w:rPr>
        <w:t>5、在整个询比采购过程中，我方若有违规行为，接受按照重庆市政府采购平台规定给予惩罚。</w:t>
      </w:r>
    </w:p>
    <w:p>
      <w:pPr>
        <w:tabs>
          <w:tab w:val="left" w:pos="6300"/>
        </w:tabs>
        <w:snapToGrid w:val="0"/>
        <w:spacing w:line="360" w:lineRule="auto"/>
        <w:ind w:firstLine="560" w:firstLineChars="200"/>
        <w:rPr>
          <w:rFonts w:ascii="宋体" w:hAnsi="宋体" w:cs="宋体"/>
          <w:sz w:val="28"/>
          <w:szCs w:val="28"/>
        </w:rPr>
      </w:pPr>
      <w:r>
        <w:rPr>
          <w:rFonts w:hint="eastAsia" w:ascii="宋体" w:hAnsi="宋体" w:cs="宋体"/>
          <w:sz w:val="28"/>
          <w:szCs w:val="28"/>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570"/>
        <w:rPr>
          <w:rFonts w:ascii="宋体" w:hAnsi="宋体" w:cs="宋体"/>
          <w:sz w:val="28"/>
          <w:szCs w:val="28"/>
        </w:rPr>
      </w:pPr>
    </w:p>
    <w:p>
      <w:pPr>
        <w:tabs>
          <w:tab w:val="left" w:pos="6300"/>
        </w:tabs>
        <w:snapToGrid w:val="0"/>
        <w:spacing w:line="360" w:lineRule="auto"/>
        <w:ind w:firstLine="570"/>
        <w:rPr>
          <w:rFonts w:ascii="宋体" w:hAnsi="宋体" w:cs="宋体"/>
          <w:sz w:val="28"/>
          <w:szCs w:val="28"/>
        </w:rPr>
      </w:pPr>
    </w:p>
    <w:p>
      <w:pPr>
        <w:tabs>
          <w:tab w:val="left" w:pos="6300"/>
        </w:tabs>
        <w:snapToGrid w:val="0"/>
        <w:spacing w:line="360" w:lineRule="auto"/>
        <w:ind w:firstLine="570"/>
        <w:rPr>
          <w:rFonts w:ascii="宋体" w:hAnsi="宋体" w:cs="宋体"/>
          <w:sz w:val="28"/>
          <w:szCs w:val="28"/>
        </w:rPr>
      </w:pPr>
    </w:p>
    <w:p>
      <w:pPr>
        <w:tabs>
          <w:tab w:val="left" w:pos="6300"/>
        </w:tabs>
        <w:snapToGrid w:val="0"/>
        <w:spacing w:line="360" w:lineRule="auto"/>
        <w:ind w:firstLine="570"/>
        <w:rPr>
          <w:rFonts w:ascii="宋体" w:hAnsi="宋体" w:cs="宋体"/>
          <w:sz w:val="28"/>
          <w:szCs w:val="28"/>
        </w:rPr>
      </w:pPr>
    </w:p>
    <w:p>
      <w:pPr>
        <w:tabs>
          <w:tab w:val="left" w:pos="6300"/>
        </w:tabs>
        <w:snapToGrid w:val="0"/>
        <w:spacing w:line="360" w:lineRule="auto"/>
        <w:ind w:firstLine="570"/>
        <w:rPr>
          <w:rFonts w:ascii="宋体" w:hAnsi="宋体" w:cs="宋体"/>
          <w:sz w:val="28"/>
          <w:szCs w:val="28"/>
        </w:rPr>
      </w:pPr>
    </w:p>
    <w:p>
      <w:pPr>
        <w:tabs>
          <w:tab w:val="left" w:pos="6300"/>
        </w:tabs>
        <w:snapToGrid w:val="0"/>
        <w:spacing w:line="360" w:lineRule="auto"/>
        <w:ind w:firstLine="6823" w:firstLineChars="2437"/>
        <w:rPr>
          <w:rFonts w:ascii="宋体" w:hAnsi="宋体" w:cs="宋体"/>
          <w:sz w:val="28"/>
          <w:szCs w:val="28"/>
        </w:rPr>
      </w:pPr>
      <w:r>
        <w:rPr>
          <w:rFonts w:hint="eastAsia" w:ascii="宋体" w:hAnsi="宋体" w:cs="宋体"/>
          <w:sz w:val="28"/>
          <w:szCs w:val="28"/>
        </w:rPr>
        <w:t>供应商名称（公章）：</w:t>
      </w:r>
    </w:p>
    <w:p>
      <w:pPr>
        <w:snapToGrid w:val="0"/>
        <w:spacing w:line="360" w:lineRule="auto"/>
        <w:ind w:firstLine="7280" w:firstLineChars="2600"/>
        <w:rPr>
          <w:rFonts w:ascii="宋体" w:hAnsi="宋体" w:cs="宋体"/>
          <w:sz w:val="28"/>
          <w:szCs w:val="28"/>
        </w:rPr>
      </w:pPr>
      <w:r>
        <w:rPr>
          <w:rFonts w:hint="eastAsia" w:ascii="宋体" w:hAnsi="宋体" w:cs="宋体"/>
          <w:sz w:val="28"/>
          <w:szCs w:val="28"/>
        </w:rPr>
        <w:t>年  月   日</w:t>
      </w:r>
    </w:p>
    <w:p>
      <w:pPr>
        <w:widowControl/>
        <w:spacing w:line="360" w:lineRule="auto"/>
        <w:jc w:val="left"/>
        <w:rPr>
          <w:rFonts w:ascii="宋体" w:hAnsi="宋体" w:cs="宋体"/>
          <w:sz w:val="28"/>
          <w:szCs w:val="28"/>
        </w:rPr>
        <w:sectPr>
          <w:pgSz w:w="11907" w:h="16840"/>
          <w:pgMar w:top="1134" w:right="851" w:bottom="1134" w:left="851" w:header="851" w:footer="992" w:gutter="0"/>
          <w:pgNumType w:fmt="numberInDash" w:start="1"/>
          <w:cols w:space="720" w:num="1"/>
        </w:sectPr>
      </w:pPr>
    </w:p>
    <w:p>
      <w:pPr>
        <w:spacing w:line="312" w:lineRule="auto"/>
        <w:rPr>
          <w:rFonts w:ascii="宋体" w:hAnsi="宋体" w:cs="宋体"/>
          <w:sz w:val="28"/>
          <w:szCs w:val="28"/>
        </w:rPr>
      </w:pPr>
      <w:r>
        <w:rPr>
          <w:rFonts w:hint="eastAsia" w:ascii="宋体" w:hAnsi="宋体" w:cs="宋体"/>
          <w:sz w:val="28"/>
          <w:szCs w:val="28"/>
        </w:rPr>
        <w:t>供应商编制响应文件要求附件5</w:t>
      </w:r>
    </w:p>
    <w:p>
      <w:pPr>
        <w:tabs>
          <w:tab w:val="left" w:pos="2895"/>
        </w:tabs>
        <w:spacing w:line="312" w:lineRule="auto"/>
        <w:ind w:firstLine="560" w:firstLineChars="200"/>
        <w:rPr>
          <w:rFonts w:ascii="宋体" w:hAnsi="宋体" w:cs="宋体"/>
          <w:sz w:val="28"/>
          <w:szCs w:val="28"/>
        </w:rPr>
      </w:pPr>
    </w:p>
    <w:p>
      <w:pPr>
        <w:tabs>
          <w:tab w:val="left" w:pos="2895"/>
        </w:tabs>
        <w:spacing w:line="312" w:lineRule="auto"/>
        <w:ind w:firstLine="560" w:firstLineChars="200"/>
        <w:rPr>
          <w:rFonts w:ascii="宋体" w:hAnsi="宋体" w:cs="宋体"/>
          <w:sz w:val="28"/>
          <w:szCs w:val="28"/>
        </w:rPr>
      </w:pPr>
    </w:p>
    <w:p>
      <w:pPr>
        <w:tabs>
          <w:tab w:val="left" w:pos="2895"/>
        </w:tabs>
        <w:spacing w:line="312" w:lineRule="auto"/>
        <w:jc w:val="center"/>
        <w:rPr>
          <w:rFonts w:ascii="宋体" w:hAnsi="宋体" w:cs="宋体"/>
          <w:b/>
          <w:bCs/>
          <w:sz w:val="36"/>
          <w:szCs w:val="36"/>
        </w:rPr>
      </w:pPr>
      <w:r>
        <w:rPr>
          <w:rFonts w:hint="eastAsia" w:ascii="宋体" w:hAnsi="宋体" w:cs="宋体"/>
          <w:b/>
          <w:bCs/>
          <w:sz w:val="36"/>
          <w:szCs w:val="36"/>
        </w:rPr>
        <w:t>明细报价表</w:t>
      </w:r>
    </w:p>
    <w:tbl>
      <w:tblPr>
        <w:tblStyle w:val="11"/>
        <w:tblpPr w:leftFromText="180" w:rightFromText="180" w:vertAnchor="text" w:horzAnchor="page" w:tblpX="663" w:tblpY="423"/>
        <w:tblOverlap w:val="never"/>
        <w:tblW w:w="10125" w:type="dxa"/>
        <w:tblInd w:w="0" w:type="dxa"/>
        <w:tblLayout w:type="fixed"/>
        <w:tblCellMar>
          <w:top w:w="0" w:type="dxa"/>
          <w:left w:w="0" w:type="dxa"/>
          <w:bottom w:w="0" w:type="dxa"/>
          <w:right w:w="0" w:type="dxa"/>
        </w:tblCellMar>
      </w:tblPr>
      <w:tblGrid>
        <w:gridCol w:w="698"/>
        <w:gridCol w:w="1755"/>
        <w:gridCol w:w="2042"/>
        <w:gridCol w:w="911"/>
        <w:gridCol w:w="1004"/>
        <w:gridCol w:w="969"/>
        <w:gridCol w:w="2746"/>
      </w:tblGrid>
      <w:tr>
        <w:tblPrEx>
          <w:tblCellMar>
            <w:top w:w="0" w:type="dxa"/>
            <w:left w:w="0" w:type="dxa"/>
            <w:bottom w:w="0" w:type="dxa"/>
            <w:right w:w="0" w:type="dxa"/>
          </w:tblCellMar>
        </w:tblPrEx>
        <w:trPr>
          <w:trHeight w:val="1003" w:hRule="atLeast"/>
        </w:trPr>
        <w:tc>
          <w:tcPr>
            <w:tcW w:w="698"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序号</w:t>
            </w:r>
          </w:p>
        </w:tc>
        <w:tc>
          <w:tcPr>
            <w:tcW w:w="175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货物名称</w:t>
            </w:r>
          </w:p>
        </w:tc>
        <w:tc>
          <w:tcPr>
            <w:tcW w:w="204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规格型号</w:t>
            </w:r>
          </w:p>
        </w:tc>
        <w:tc>
          <w:tcPr>
            <w:tcW w:w="91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数量</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kern w:val="0"/>
                <w:sz w:val="28"/>
                <w:szCs w:val="28"/>
              </w:rPr>
            </w:pPr>
            <w:r>
              <w:rPr>
                <w:rFonts w:hint="eastAsia" w:ascii="宋体" w:hAnsi="宋体" w:cs="宋体"/>
                <w:b/>
                <w:color w:val="000000"/>
                <w:kern w:val="0"/>
                <w:sz w:val="28"/>
                <w:szCs w:val="28"/>
              </w:rPr>
              <w:t>单价（元）</w:t>
            </w: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kern w:val="0"/>
                <w:sz w:val="28"/>
                <w:szCs w:val="28"/>
              </w:rPr>
            </w:pPr>
            <w:r>
              <w:rPr>
                <w:rFonts w:hint="eastAsia" w:ascii="宋体" w:hAnsi="宋体" w:cs="宋体"/>
                <w:b/>
                <w:color w:val="000000"/>
                <w:kern w:val="0"/>
                <w:sz w:val="28"/>
                <w:szCs w:val="28"/>
              </w:rPr>
              <w:t>合计（元）</w:t>
            </w:r>
          </w:p>
        </w:tc>
        <w:tc>
          <w:tcPr>
            <w:tcW w:w="27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kern w:val="0"/>
                <w:sz w:val="28"/>
                <w:szCs w:val="28"/>
              </w:rPr>
            </w:pPr>
          </w:p>
        </w:tc>
      </w:tr>
      <w:tr>
        <w:tblPrEx>
          <w:tblCellMar>
            <w:top w:w="0" w:type="dxa"/>
            <w:left w:w="0" w:type="dxa"/>
            <w:bottom w:w="0" w:type="dxa"/>
            <w:right w:w="0" w:type="dxa"/>
          </w:tblCellMar>
        </w:tblPrEx>
        <w:trPr>
          <w:trHeight w:val="954"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17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20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p>
        </w:tc>
        <w:tc>
          <w:tcPr>
            <w:tcW w:w="911"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p>
        </w:tc>
        <w:tc>
          <w:tcPr>
            <w:tcW w:w="1004"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969"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2746"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r>
      <w:tr>
        <w:tblPrEx>
          <w:tblCellMar>
            <w:top w:w="0" w:type="dxa"/>
            <w:left w:w="0" w:type="dxa"/>
            <w:bottom w:w="0" w:type="dxa"/>
            <w:right w:w="0" w:type="dxa"/>
          </w:tblCellMar>
        </w:tblPrEx>
        <w:trPr>
          <w:trHeight w:val="954"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eastAsiaTheme="minorEastAsia"/>
                <w:color w:val="000000"/>
                <w:kern w:val="0"/>
                <w:sz w:val="28"/>
                <w:szCs w:val="28"/>
              </w:rPr>
            </w:pPr>
          </w:p>
        </w:tc>
        <w:tc>
          <w:tcPr>
            <w:tcW w:w="17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20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p>
        </w:tc>
        <w:tc>
          <w:tcPr>
            <w:tcW w:w="911"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p>
        </w:tc>
        <w:tc>
          <w:tcPr>
            <w:tcW w:w="1004"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969"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2746"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r>
      <w:tr>
        <w:tblPrEx>
          <w:tblCellMar>
            <w:top w:w="0" w:type="dxa"/>
            <w:left w:w="0" w:type="dxa"/>
            <w:bottom w:w="0" w:type="dxa"/>
            <w:right w:w="0" w:type="dxa"/>
          </w:tblCellMar>
        </w:tblPrEx>
        <w:trPr>
          <w:trHeight w:val="954"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eastAsiaTheme="minorEastAsia"/>
                <w:color w:val="000000"/>
                <w:kern w:val="0"/>
                <w:sz w:val="28"/>
                <w:szCs w:val="28"/>
              </w:rPr>
            </w:pPr>
          </w:p>
        </w:tc>
        <w:tc>
          <w:tcPr>
            <w:tcW w:w="17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20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p>
        </w:tc>
        <w:tc>
          <w:tcPr>
            <w:tcW w:w="911"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p>
        </w:tc>
        <w:tc>
          <w:tcPr>
            <w:tcW w:w="1004"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969"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2746"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r>
      <w:tr>
        <w:tblPrEx>
          <w:tblCellMar>
            <w:top w:w="0" w:type="dxa"/>
            <w:left w:w="0" w:type="dxa"/>
            <w:bottom w:w="0" w:type="dxa"/>
            <w:right w:w="0" w:type="dxa"/>
          </w:tblCellMar>
        </w:tblPrEx>
        <w:trPr>
          <w:trHeight w:val="954"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eastAsiaTheme="minorEastAsia"/>
                <w:color w:val="000000"/>
                <w:kern w:val="0"/>
                <w:sz w:val="28"/>
                <w:szCs w:val="28"/>
              </w:rPr>
            </w:pPr>
          </w:p>
        </w:tc>
        <w:tc>
          <w:tcPr>
            <w:tcW w:w="17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20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p>
        </w:tc>
        <w:tc>
          <w:tcPr>
            <w:tcW w:w="911"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szCs w:val="28"/>
              </w:rPr>
            </w:pPr>
          </w:p>
        </w:tc>
        <w:tc>
          <w:tcPr>
            <w:tcW w:w="1004"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969"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2746"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r>
      <w:tr>
        <w:tblPrEx>
          <w:tblCellMar>
            <w:top w:w="0" w:type="dxa"/>
            <w:left w:w="0" w:type="dxa"/>
            <w:bottom w:w="0" w:type="dxa"/>
            <w:right w:w="0" w:type="dxa"/>
          </w:tblCellMar>
        </w:tblPrEx>
        <w:trPr>
          <w:trHeight w:val="954"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17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3957" w:type="dxa"/>
            <w:gridSpan w:val="3"/>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969" w:type="dxa"/>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c>
          <w:tcPr>
            <w:tcW w:w="2746" w:type="dxa"/>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8"/>
                <w:szCs w:val="28"/>
              </w:rPr>
            </w:pPr>
          </w:p>
        </w:tc>
      </w:tr>
    </w:tbl>
    <w:p>
      <w:pPr>
        <w:snapToGrid w:val="0"/>
        <w:spacing w:line="312" w:lineRule="auto"/>
        <w:rPr>
          <w:rFonts w:ascii="宋体" w:hAnsi="宋体" w:cs="宋体"/>
          <w:sz w:val="28"/>
          <w:szCs w:val="28"/>
        </w:rPr>
      </w:pPr>
    </w:p>
    <w:p>
      <w:pPr>
        <w:spacing w:line="312" w:lineRule="auto"/>
        <w:ind w:right="560" w:firstLine="6440" w:firstLineChars="2300"/>
        <w:rPr>
          <w:rFonts w:ascii="宋体" w:hAnsi="宋体" w:cs="宋体"/>
          <w:sz w:val="28"/>
          <w:szCs w:val="28"/>
        </w:rPr>
      </w:pPr>
      <w:r>
        <w:rPr>
          <w:rFonts w:hint="eastAsia" w:ascii="宋体" w:hAnsi="宋体" w:cs="宋体"/>
          <w:sz w:val="28"/>
          <w:szCs w:val="28"/>
        </w:rPr>
        <w:t>供应商名称（公章）：</w:t>
      </w:r>
    </w:p>
    <w:p>
      <w:pPr>
        <w:spacing w:line="312" w:lineRule="auto"/>
        <w:ind w:right="480" w:firstLine="7280" w:firstLineChars="2600"/>
        <w:rPr>
          <w:rFonts w:ascii="宋体" w:hAnsi="宋体" w:cs="宋体"/>
          <w:sz w:val="28"/>
          <w:szCs w:val="28"/>
        </w:rPr>
        <w:sectPr>
          <w:pgSz w:w="11907" w:h="16840"/>
          <w:pgMar w:top="1134" w:right="809" w:bottom="1134" w:left="798" w:header="964" w:footer="992" w:gutter="0"/>
          <w:pgNumType w:fmt="numberInDash"/>
          <w:cols w:space="720" w:num="1"/>
        </w:sectPr>
      </w:pPr>
      <w:r>
        <w:rPr>
          <w:rFonts w:hint="eastAsia" w:ascii="宋体" w:hAnsi="宋体" w:cs="宋体"/>
          <w:sz w:val="28"/>
          <w:szCs w:val="28"/>
        </w:rPr>
        <w:t>年  月  日</w:t>
      </w:r>
    </w:p>
    <w:p>
      <w:pPr>
        <w:spacing w:line="312" w:lineRule="auto"/>
        <w:rPr>
          <w:rFonts w:ascii="宋体" w:hAnsi="宋体" w:cs="宋体"/>
          <w:sz w:val="28"/>
          <w:szCs w:val="28"/>
        </w:rPr>
      </w:pPr>
      <w:r>
        <w:rPr>
          <w:rFonts w:hint="eastAsia" w:ascii="宋体" w:hAnsi="宋体" w:cs="宋体"/>
          <w:sz w:val="28"/>
          <w:szCs w:val="28"/>
        </w:rPr>
        <w:t>供应商编制响应文件要求附件6</w:t>
      </w:r>
    </w:p>
    <w:p>
      <w:pPr>
        <w:pStyle w:val="20"/>
        <w:ind w:firstLine="0" w:firstLineChars="0"/>
        <w:rPr>
          <w:rFonts w:ascii="宋体" w:hAnsi="宋体" w:cs="宋体"/>
          <w:sz w:val="28"/>
          <w:szCs w:val="28"/>
        </w:rPr>
      </w:pPr>
    </w:p>
    <w:p>
      <w:pPr>
        <w:spacing w:line="560" w:lineRule="atLeast"/>
        <w:ind w:firstLine="3373" w:firstLineChars="1200"/>
        <w:rPr>
          <w:rFonts w:ascii="宋体" w:hAnsi="宋体" w:cs="宋体"/>
          <w:b/>
          <w:bCs/>
          <w:sz w:val="28"/>
          <w:szCs w:val="28"/>
        </w:rPr>
      </w:pPr>
      <w:r>
        <w:rPr>
          <w:rFonts w:hint="eastAsia" w:ascii="宋体" w:hAnsi="宋体" w:cs="宋体"/>
          <w:b/>
          <w:bCs/>
          <w:sz w:val="28"/>
          <w:szCs w:val="28"/>
        </w:rPr>
        <w:t>资格条件</w:t>
      </w:r>
    </w:p>
    <w:p>
      <w:pPr>
        <w:spacing w:line="312" w:lineRule="auto"/>
        <w:jc w:val="center"/>
        <w:rPr>
          <w:rFonts w:ascii="宋体" w:hAnsi="宋体" w:cs="宋体"/>
          <w:sz w:val="28"/>
          <w:szCs w:val="28"/>
          <w:u w:val="single"/>
        </w:rPr>
      </w:pPr>
      <w:r>
        <w:rPr>
          <w:rFonts w:hint="eastAsia" w:ascii="宋体" w:hAnsi="宋体" w:cs="宋体"/>
          <w:sz w:val="28"/>
          <w:szCs w:val="28"/>
        </w:rPr>
        <w:t>按照采购文件要求提供扫描件</w:t>
      </w:r>
    </w:p>
    <w:p/>
    <w:p>
      <w:pPr>
        <w:pStyle w:val="10"/>
        <w:shd w:val="clear" w:color="auto" w:fill="FFFFFF"/>
        <w:spacing w:before="0" w:beforeAutospacing="0" w:after="150" w:afterAutospacing="0"/>
        <w:ind w:right="300" w:firstLine="560" w:firstLineChars="200"/>
        <w:rPr>
          <w:rFonts w:eastAsiaTheme="minorEastAsia"/>
          <w:sz w:val="28"/>
          <w:szCs w:val="28"/>
        </w:rPr>
      </w:pPr>
    </w:p>
    <w:p/>
    <w:sectPr>
      <w:pgSz w:w="11907" w:h="16840"/>
      <w:pgMar w:top="1134" w:right="1134" w:bottom="1134" w:left="113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FBC64"/>
    <w:multiLevelType w:val="singleLevel"/>
    <w:tmpl w:val="BFAFBC64"/>
    <w:lvl w:ilvl="0" w:tentative="0">
      <w:start w:val="1"/>
      <w:numFmt w:val="decimal"/>
      <w:suff w:val="nothing"/>
      <w:lvlText w:val="%1、"/>
      <w:lvlJc w:val="left"/>
      <w:pPr>
        <w:ind w:left="0" w:firstLine="0"/>
      </w:pPr>
    </w:lvl>
  </w:abstractNum>
  <w:abstractNum w:abstractNumId="1">
    <w:nsid w:val="4D1D24D8"/>
    <w:multiLevelType w:val="multilevel"/>
    <w:tmpl w:val="4D1D24D8"/>
    <w:lvl w:ilvl="0" w:tentative="0">
      <w:start w:val="3"/>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4FB35E75"/>
    <w:multiLevelType w:val="multilevel"/>
    <w:tmpl w:val="4FB35E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AE597B"/>
    <w:multiLevelType w:val="multilevel"/>
    <w:tmpl w:val="54AE59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78"/>
    <w:rsid w:val="000264DA"/>
    <w:rsid w:val="00026F69"/>
    <w:rsid w:val="00030C9A"/>
    <w:rsid w:val="00051342"/>
    <w:rsid w:val="0006067B"/>
    <w:rsid w:val="000718CC"/>
    <w:rsid w:val="000C42B2"/>
    <w:rsid w:val="000D1ACE"/>
    <w:rsid w:val="000D283B"/>
    <w:rsid w:val="000D3C4A"/>
    <w:rsid w:val="000E6FFE"/>
    <w:rsid w:val="000F34C6"/>
    <w:rsid w:val="00111105"/>
    <w:rsid w:val="00151080"/>
    <w:rsid w:val="00193B30"/>
    <w:rsid w:val="001C435D"/>
    <w:rsid w:val="001D73D3"/>
    <w:rsid w:val="001D7FE4"/>
    <w:rsid w:val="001E0E28"/>
    <w:rsid w:val="00215A1E"/>
    <w:rsid w:val="002205C4"/>
    <w:rsid w:val="00223248"/>
    <w:rsid w:val="0022418E"/>
    <w:rsid w:val="002528BA"/>
    <w:rsid w:val="0025332A"/>
    <w:rsid w:val="00262BFD"/>
    <w:rsid w:val="0026620E"/>
    <w:rsid w:val="00277666"/>
    <w:rsid w:val="00281F50"/>
    <w:rsid w:val="002A6759"/>
    <w:rsid w:val="002B7310"/>
    <w:rsid w:val="002C08A2"/>
    <w:rsid w:val="002E3175"/>
    <w:rsid w:val="002E7634"/>
    <w:rsid w:val="003354CB"/>
    <w:rsid w:val="00336C15"/>
    <w:rsid w:val="00336E92"/>
    <w:rsid w:val="00352232"/>
    <w:rsid w:val="00374AF2"/>
    <w:rsid w:val="00374B4D"/>
    <w:rsid w:val="003849B2"/>
    <w:rsid w:val="00394625"/>
    <w:rsid w:val="00396F2D"/>
    <w:rsid w:val="003A5000"/>
    <w:rsid w:val="003B200E"/>
    <w:rsid w:val="003C13CD"/>
    <w:rsid w:val="003D10E9"/>
    <w:rsid w:val="003E057C"/>
    <w:rsid w:val="003F6E24"/>
    <w:rsid w:val="004230BF"/>
    <w:rsid w:val="00444FAD"/>
    <w:rsid w:val="00456B2C"/>
    <w:rsid w:val="004A5C06"/>
    <w:rsid w:val="004C0568"/>
    <w:rsid w:val="004C0EA1"/>
    <w:rsid w:val="004C5B8F"/>
    <w:rsid w:val="004D44B2"/>
    <w:rsid w:val="004E4945"/>
    <w:rsid w:val="004F56DA"/>
    <w:rsid w:val="00512EC4"/>
    <w:rsid w:val="005241F2"/>
    <w:rsid w:val="0055115E"/>
    <w:rsid w:val="00581E6A"/>
    <w:rsid w:val="00586E53"/>
    <w:rsid w:val="005A7D95"/>
    <w:rsid w:val="005B32B4"/>
    <w:rsid w:val="005B3C91"/>
    <w:rsid w:val="005B7CD5"/>
    <w:rsid w:val="0062007A"/>
    <w:rsid w:val="00631925"/>
    <w:rsid w:val="00646DC1"/>
    <w:rsid w:val="00694129"/>
    <w:rsid w:val="006A19D7"/>
    <w:rsid w:val="006B6C1C"/>
    <w:rsid w:val="006C1670"/>
    <w:rsid w:val="006C4AC9"/>
    <w:rsid w:val="006C7854"/>
    <w:rsid w:val="006D17EF"/>
    <w:rsid w:val="006E0055"/>
    <w:rsid w:val="006E0752"/>
    <w:rsid w:val="006E5B9C"/>
    <w:rsid w:val="006F0155"/>
    <w:rsid w:val="006F4A84"/>
    <w:rsid w:val="00707428"/>
    <w:rsid w:val="0071423F"/>
    <w:rsid w:val="00720289"/>
    <w:rsid w:val="00742D41"/>
    <w:rsid w:val="0075441A"/>
    <w:rsid w:val="007547C8"/>
    <w:rsid w:val="007574DA"/>
    <w:rsid w:val="00767DE9"/>
    <w:rsid w:val="0077377F"/>
    <w:rsid w:val="007C0473"/>
    <w:rsid w:val="007C456C"/>
    <w:rsid w:val="00804A53"/>
    <w:rsid w:val="00813FC0"/>
    <w:rsid w:val="00843607"/>
    <w:rsid w:val="00847EA3"/>
    <w:rsid w:val="00857E6D"/>
    <w:rsid w:val="00895275"/>
    <w:rsid w:val="008A4713"/>
    <w:rsid w:val="008E214B"/>
    <w:rsid w:val="008E4D59"/>
    <w:rsid w:val="008E5913"/>
    <w:rsid w:val="008F10C2"/>
    <w:rsid w:val="00903426"/>
    <w:rsid w:val="009111A0"/>
    <w:rsid w:val="009123F9"/>
    <w:rsid w:val="00914372"/>
    <w:rsid w:val="009219B5"/>
    <w:rsid w:val="009257A7"/>
    <w:rsid w:val="00946C35"/>
    <w:rsid w:val="0095736E"/>
    <w:rsid w:val="0095744B"/>
    <w:rsid w:val="00972608"/>
    <w:rsid w:val="00980C4D"/>
    <w:rsid w:val="009861F1"/>
    <w:rsid w:val="009A5544"/>
    <w:rsid w:val="009A74CC"/>
    <w:rsid w:val="009B0041"/>
    <w:rsid w:val="009C7674"/>
    <w:rsid w:val="009D49FB"/>
    <w:rsid w:val="009D6EB8"/>
    <w:rsid w:val="00A368A1"/>
    <w:rsid w:val="00A6118F"/>
    <w:rsid w:val="00A61C31"/>
    <w:rsid w:val="00A673FA"/>
    <w:rsid w:val="00A97656"/>
    <w:rsid w:val="00A978C9"/>
    <w:rsid w:val="00AE2639"/>
    <w:rsid w:val="00AF062C"/>
    <w:rsid w:val="00B00BE7"/>
    <w:rsid w:val="00B15F04"/>
    <w:rsid w:val="00B17D4A"/>
    <w:rsid w:val="00B76F36"/>
    <w:rsid w:val="00B85640"/>
    <w:rsid w:val="00BC627A"/>
    <w:rsid w:val="00BE5339"/>
    <w:rsid w:val="00BE5B8F"/>
    <w:rsid w:val="00C06505"/>
    <w:rsid w:val="00C10776"/>
    <w:rsid w:val="00C13782"/>
    <w:rsid w:val="00C30E17"/>
    <w:rsid w:val="00C32E79"/>
    <w:rsid w:val="00C40C7A"/>
    <w:rsid w:val="00C42FED"/>
    <w:rsid w:val="00C55D9B"/>
    <w:rsid w:val="00C56687"/>
    <w:rsid w:val="00C57FDE"/>
    <w:rsid w:val="00C7682A"/>
    <w:rsid w:val="00C9368F"/>
    <w:rsid w:val="00CA3E7A"/>
    <w:rsid w:val="00CC4AF0"/>
    <w:rsid w:val="00D11C86"/>
    <w:rsid w:val="00D33CCE"/>
    <w:rsid w:val="00D400C3"/>
    <w:rsid w:val="00D423BC"/>
    <w:rsid w:val="00D44077"/>
    <w:rsid w:val="00D668D7"/>
    <w:rsid w:val="00D90249"/>
    <w:rsid w:val="00DA2449"/>
    <w:rsid w:val="00DA7A73"/>
    <w:rsid w:val="00DB365D"/>
    <w:rsid w:val="00DD5ABC"/>
    <w:rsid w:val="00DF4326"/>
    <w:rsid w:val="00E019F4"/>
    <w:rsid w:val="00E24508"/>
    <w:rsid w:val="00E2602B"/>
    <w:rsid w:val="00E54C9E"/>
    <w:rsid w:val="00E74867"/>
    <w:rsid w:val="00E86CB2"/>
    <w:rsid w:val="00E95E9F"/>
    <w:rsid w:val="00EA1196"/>
    <w:rsid w:val="00EA11B9"/>
    <w:rsid w:val="00EA289B"/>
    <w:rsid w:val="00EA74D6"/>
    <w:rsid w:val="00EB5FEF"/>
    <w:rsid w:val="00EE1678"/>
    <w:rsid w:val="00EF416E"/>
    <w:rsid w:val="00F27503"/>
    <w:rsid w:val="00F37588"/>
    <w:rsid w:val="00F42AD0"/>
    <w:rsid w:val="00F462C8"/>
    <w:rsid w:val="00F57121"/>
    <w:rsid w:val="00F6409B"/>
    <w:rsid w:val="00F64596"/>
    <w:rsid w:val="00F6795B"/>
    <w:rsid w:val="00F75E41"/>
    <w:rsid w:val="00F86CC1"/>
    <w:rsid w:val="00F91E0A"/>
    <w:rsid w:val="00FB0B73"/>
    <w:rsid w:val="00FC0783"/>
    <w:rsid w:val="00FC619A"/>
    <w:rsid w:val="00FD06A6"/>
    <w:rsid w:val="00FD7950"/>
    <w:rsid w:val="00FE51BB"/>
    <w:rsid w:val="00FE6E52"/>
    <w:rsid w:val="01144747"/>
    <w:rsid w:val="011651BF"/>
    <w:rsid w:val="026364DC"/>
    <w:rsid w:val="02AD4991"/>
    <w:rsid w:val="0313548F"/>
    <w:rsid w:val="031E4953"/>
    <w:rsid w:val="03575AC1"/>
    <w:rsid w:val="03CF376B"/>
    <w:rsid w:val="04077CC9"/>
    <w:rsid w:val="04680EAB"/>
    <w:rsid w:val="04A801C3"/>
    <w:rsid w:val="04CE71B5"/>
    <w:rsid w:val="04D938C1"/>
    <w:rsid w:val="04E31207"/>
    <w:rsid w:val="059E383A"/>
    <w:rsid w:val="05A82125"/>
    <w:rsid w:val="05BA5936"/>
    <w:rsid w:val="05D30661"/>
    <w:rsid w:val="06546C7E"/>
    <w:rsid w:val="06FE6783"/>
    <w:rsid w:val="07EE4821"/>
    <w:rsid w:val="07F976D6"/>
    <w:rsid w:val="08C263A5"/>
    <w:rsid w:val="096A50C4"/>
    <w:rsid w:val="097D053B"/>
    <w:rsid w:val="09995ACF"/>
    <w:rsid w:val="09BA1DAE"/>
    <w:rsid w:val="09D42E22"/>
    <w:rsid w:val="0A125569"/>
    <w:rsid w:val="0A1D3E23"/>
    <w:rsid w:val="0A9E23FA"/>
    <w:rsid w:val="0AA12673"/>
    <w:rsid w:val="0AFD2BC0"/>
    <w:rsid w:val="0BEF005C"/>
    <w:rsid w:val="0D7235E1"/>
    <w:rsid w:val="0DA92862"/>
    <w:rsid w:val="0DFF0585"/>
    <w:rsid w:val="0E64706B"/>
    <w:rsid w:val="0F7D1BC5"/>
    <w:rsid w:val="0FE34A85"/>
    <w:rsid w:val="105E2DC4"/>
    <w:rsid w:val="11862FBE"/>
    <w:rsid w:val="11EB583D"/>
    <w:rsid w:val="1283034B"/>
    <w:rsid w:val="128B7263"/>
    <w:rsid w:val="12CC467D"/>
    <w:rsid w:val="135F0716"/>
    <w:rsid w:val="1389569E"/>
    <w:rsid w:val="13897BE9"/>
    <w:rsid w:val="13C52C87"/>
    <w:rsid w:val="14FA0EB0"/>
    <w:rsid w:val="15030835"/>
    <w:rsid w:val="16110A08"/>
    <w:rsid w:val="161B2401"/>
    <w:rsid w:val="16750BFC"/>
    <w:rsid w:val="174747F6"/>
    <w:rsid w:val="17E04123"/>
    <w:rsid w:val="1855656B"/>
    <w:rsid w:val="18961B05"/>
    <w:rsid w:val="18E42889"/>
    <w:rsid w:val="1BEB36F8"/>
    <w:rsid w:val="1C231AEF"/>
    <w:rsid w:val="1D4E0C25"/>
    <w:rsid w:val="1D6A41A4"/>
    <w:rsid w:val="1E2934CB"/>
    <w:rsid w:val="1E3776D1"/>
    <w:rsid w:val="1EA53795"/>
    <w:rsid w:val="1F25383F"/>
    <w:rsid w:val="1F99603D"/>
    <w:rsid w:val="200C69F3"/>
    <w:rsid w:val="20DC0311"/>
    <w:rsid w:val="215258AC"/>
    <w:rsid w:val="21C272E2"/>
    <w:rsid w:val="21FE65C6"/>
    <w:rsid w:val="22DC3AEB"/>
    <w:rsid w:val="22F8212F"/>
    <w:rsid w:val="23723E17"/>
    <w:rsid w:val="23CE4E74"/>
    <w:rsid w:val="23F873AD"/>
    <w:rsid w:val="244F14EA"/>
    <w:rsid w:val="24BC397E"/>
    <w:rsid w:val="24BE3F00"/>
    <w:rsid w:val="24CC2F71"/>
    <w:rsid w:val="269703F8"/>
    <w:rsid w:val="26D716BC"/>
    <w:rsid w:val="26EB55FA"/>
    <w:rsid w:val="27EF7D9D"/>
    <w:rsid w:val="2814259A"/>
    <w:rsid w:val="28D868EB"/>
    <w:rsid w:val="29041390"/>
    <w:rsid w:val="29664A3C"/>
    <w:rsid w:val="298A1C9E"/>
    <w:rsid w:val="29D92CFE"/>
    <w:rsid w:val="2A8B264A"/>
    <w:rsid w:val="2B2547B4"/>
    <w:rsid w:val="2BC44507"/>
    <w:rsid w:val="2BD04483"/>
    <w:rsid w:val="2C375634"/>
    <w:rsid w:val="2DBA3844"/>
    <w:rsid w:val="2EAF0810"/>
    <w:rsid w:val="2FA528F7"/>
    <w:rsid w:val="2FBE4031"/>
    <w:rsid w:val="2FCE2780"/>
    <w:rsid w:val="30723890"/>
    <w:rsid w:val="312A30B6"/>
    <w:rsid w:val="31C07575"/>
    <w:rsid w:val="31DA689E"/>
    <w:rsid w:val="32606F8C"/>
    <w:rsid w:val="329B1CAF"/>
    <w:rsid w:val="32C51B88"/>
    <w:rsid w:val="342D603E"/>
    <w:rsid w:val="34814D10"/>
    <w:rsid w:val="353A257A"/>
    <w:rsid w:val="3566458C"/>
    <w:rsid w:val="35C73B0C"/>
    <w:rsid w:val="35FB287A"/>
    <w:rsid w:val="37172AF8"/>
    <w:rsid w:val="37297DC2"/>
    <w:rsid w:val="375F56E2"/>
    <w:rsid w:val="398E6C4F"/>
    <w:rsid w:val="39C33EED"/>
    <w:rsid w:val="3AC07970"/>
    <w:rsid w:val="3C902835"/>
    <w:rsid w:val="3CCB0E11"/>
    <w:rsid w:val="3D011F60"/>
    <w:rsid w:val="3D6B652B"/>
    <w:rsid w:val="3E0E787A"/>
    <w:rsid w:val="3F2D09C1"/>
    <w:rsid w:val="3F31061B"/>
    <w:rsid w:val="3FBA7409"/>
    <w:rsid w:val="40134CE2"/>
    <w:rsid w:val="402A36CE"/>
    <w:rsid w:val="40673A0F"/>
    <w:rsid w:val="416448C8"/>
    <w:rsid w:val="42282057"/>
    <w:rsid w:val="458C3A98"/>
    <w:rsid w:val="463E474F"/>
    <w:rsid w:val="482C041C"/>
    <w:rsid w:val="48473AB3"/>
    <w:rsid w:val="487766BA"/>
    <w:rsid w:val="48A35F3F"/>
    <w:rsid w:val="493965C7"/>
    <w:rsid w:val="49BD25F1"/>
    <w:rsid w:val="4A87539C"/>
    <w:rsid w:val="4B8D327B"/>
    <w:rsid w:val="4C2B2292"/>
    <w:rsid w:val="4CB97637"/>
    <w:rsid w:val="4CE33CA0"/>
    <w:rsid w:val="4D3B128A"/>
    <w:rsid w:val="4DB666DF"/>
    <w:rsid w:val="4E66725C"/>
    <w:rsid w:val="4EF43EC8"/>
    <w:rsid w:val="50482BB6"/>
    <w:rsid w:val="50BF7927"/>
    <w:rsid w:val="50C618F3"/>
    <w:rsid w:val="511022A6"/>
    <w:rsid w:val="51AB7AAD"/>
    <w:rsid w:val="51C12E1F"/>
    <w:rsid w:val="51FD15EB"/>
    <w:rsid w:val="52163A26"/>
    <w:rsid w:val="5228068B"/>
    <w:rsid w:val="52A70DAC"/>
    <w:rsid w:val="538167CC"/>
    <w:rsid w:val="53BB001F"/>
    <w:rsid w:val="541F0CDC"/>
    <w:rsid w:val="54281FF6"/>
    <w:rsid w:val="54650939"/>
    <w:rsid w:val="549F4585"/>
    <w:rsid w:val="556958C5"/>
    <w:rsid w:val="57474B8A"/>
    <w:rsid w:val="581A78A2"/>
    <w:rsid w:val="585860FD"/>
    <w:rsid w:val="59263C7F"/>
    <w:rsid w:val="5929000E"/>
    <w:rsid w:val="595327CE"/>
    <w:rsid w:val="59724916"/>
    <w:rsid w:val="59C62A9B"/>
    <w:rsid w:val="59CC39C9"/>
    <w:rsid w:val="59D40A68"/>
    <w:rsid w:val="5A032891"/>
    <w:rsid w:val="5C137EE9"/>
    <w:rsid w:val="5C617B7D"/>
    <w:rsid w:val="5D2D5426"/>
    <w:rsid w:val="5D705A4D"/>
    <w:rsid w:val="5DB04FAD"/>
    <w:rsid w:val="5E261965"/>
    <w:rsid w:val="5FB74EAF"/>
    <w:rsid w:val="60A54396"/>
    <w:rsid w:val="60BC5C41"/>
    <w:rsid w:val="60BE7854"/>
    <w:rsid w:val="6125085C"/>
    <w:rsid w:val="626122A0"/>
    <w:rsid w:val="62BC3862"/>
    <w:rsid w:val="63307C35"/>
    <w:rsid w:val="64A4772E"/>
    <w:rsid w:val="653D1F53"/>
    <w:rsid w:val="6548615A"/>
    <w:rsid w:val="65C1448D"/>
    <w:rsid w:val="662D310A"/>
    <w:rsid w:val="68640F57"/>
    <w:rsid w:val="68955EF7"/>
    <w:rsid w:val="68AB78E5"/>
    <w:rsid w:val="69646A68"/>
    <w:rsid w:val="6A0A4DBB"/>
    <w:rsid w:val="6A894648"/>
    <w:rsid w:val="6ACE00F0"/>
    <w:rsid w:val="6B9F1BDD"/>
    <w:rsid w:val="6EE55696"/>
    <w:rsid w:val="6F011CBF"/>
    <w:rsid w:val="6F2B3D75"/>
    <w:rsid w:val="6F454476"/>
    <w:rsid w:val="6F644E2D"/>
    <w:rsid w:val="6FA717D7"/>
    <w:rsid w:val="6FF20A06"/>
    <w:rsid w:val="704F4ED0"/>
    <w:rsid w:val="70724D77"/>
    <w:rsid w:val="70E94C97"/>
    <w:rsid w:val="71096C62"/>
    <w:rsid w:val="725E3704"/>
    <w:rsid w:val="727C7157"/>
    <w:rsid w:val="73D77052"/>
    <w:rsid w:val="74D14D4F"/>
    <w:rsid w:val="75180441"/>
    <w:rsid w:val="753D300E"/>
    <w:rsid w:val="75DD7E82"/>
    <w:rsid w:val="76986727"/>
    <w:rsid w:val="76D750C0"/>
    <w:rsid w:val="775D4844"/>
    <w:rsid w:val="777D7B61"/>
    <w:rsid w:val="778E7C45"/>
    <w:rsid w:val="780A6491"/>
    <w:rsid w:val="78B4698A"/>
    <w:rsid w:val="78B742D0"/>
    <w:rsid w:val="792A20AC"/>
    <w:rsid w:val="7A5F3224"/>
    <w:rsid w:val="7B5636EB"/>
    <w:rsid w:val="7B8A5B04"/>
    <w:rsid w:val="7BBE2B29"/>
    <w:rsid w:val="7C45313D"/>
    <w:rsid w:val="7D196495"/>
    <w:rsid w:val="7D325C58"/>
    <w:rsid w:val="7D59541B"/>
    <w:rsid w:val="7D5E44EC"/>
    <w:rsid w:val="7D9725C8"/>
    <w:rsid w:val="7EA90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3"/>
    <w:qFormat/>
    <w:uiPriority w:val="99"/>
    <w:pPr>
      <w:keepNext/>
      <w:keepLines/>
      <w:spacing w:before="260" w:after="260" w:line="412" w:lineRule="auto"/>
      <w:outlineLvl w:val="2"/>
    </w:pPr>
    <w:rPr>
      <w:b/>
      <w:sz w:val="32"/>
      <w:szCs w:val="20"/>
    </w:rPr>
  </w:style>
  <w:style w:type="paragraph" w:styleId="4">
    <w:name w:val="heading 4"/>
    <w:basedOn w:val="1"/>
    <w:next w:val="1"/>
    <w:qFormat/>
    <w:locked/>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3" w:lineRule="auto"/>
      <w:textAlignment w:val="baseline"/>
    </w:pPr>
    <w:rPr>
      <w:rFonts w:ascii="Arial" w:hAnsi="Arial" w:eastAsia="黑体"/>
      <w:b/>
      <w:sz w:val="32"/>
    </w:rPr>
  </w:style>
  <w:style w:type="paragraph" w:styleId="5">
    <w:name w:val="Body Text Indent"/>
    <w:basedOn w:val="1"/>
    <w:link w:val="16"/>
    <w:qFormat/>
    <w:uiPriority w:val="99"/>
    <w:pPr>
      <w:spacing w:line="700" w:lineRule="exact"/>
      <w:ind w:left="960"/>
    </w:pPr>
    <w:rPr>
      <w:rFonts w:ascii="宋体" w:hAnsi="宋体"/>
      <w:kern w:val="0"/>
      <w:sz w:val="44"/>
      <w:szCs w:val="20"/>
    </w:rPr>
  </w:style>
  <w:style w:type="paragraph" w:styleId="6">
    <w:name w:val="Date"/>
    <w:basedOn w:val="1"/>
    <w:next w:val="1"/>
    <w:link w:val="18"/>
    <w:qFormat/>
    <w:uiPriority w:val="99"/>
    <w:rPr>
      <w:rFonts w:ascii="宋体" w:hAnsi="宋体"/>
      <w:kern w:val="0"/>
      <w:sz w:val="28"/>
      <w:szCs w:val="20"/>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pPr>
      <w:spacing w:line="180" w:lineRule="auto"/>
      <w:jc w:val="center"/>
    </w:pPr>
    <w:rPr>
      <w:sz w:val="30"/>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3">
    <w:name w:val="标题 3 字符"/>
    <w:basedOn w:val="12"/>
    <w:link w:val="3"/>
    <w:qFormat/>
    <w:locked/>
    <w:uiPriority w:val="99"/>
    <w:rPr>
      <w:rFonts w:ascii="Times New Roman" w:hAnsi="Times New Roman" w:eastAsia="宋体" w:cs="Times New Roman"/>
      <w:b/>
      <w:sz w:val="20"/>
      <w:szCs w:val="20"/>
    </w:rPr>
  </w:style>
  <w:style w:type="character" w:customStyle="1" w:styleId="14">
    <w:name w:val="页脚 字符"/>
    <w:basedOn w:val="12"/>
    <w:link w:val="7"/>
    <w:qFormat/>
    <w:uiPriority w:val="99"/>
    <w:rPr>
      <w:sz w:val="18"/>
      <w:szCs w:val="18"/>
    </w:rPr>
  </w:style>
  <w:style w:type="character" w:customStyle="1" w:styleId="15">
    <w:name w:val="页眉 字符"/>
    <w:basedOn w:val="12"/>
    <w:link w:val="8"/>
    <w:qFormat/>
    <w:uiPriority w:val="99"/>
    <w:rPr>
      <w:sz w:val="18"/>
      <w:szCs w:val="18"/>
    </w:rPr>
  </w:style>
  <w:style w:type="character" w:customStyle="1" w:styleId="16">
    <w:name w:val="正文文本缩进 字符"/>
    <w:basedOn w:val="12"/>
    <w:link w:val="5"/>
    <w:semiHidden/>
    <w:qFormat/>
    <w:locked/>
    <w:uiPriority w:val="99"/>
    <w:rPr>
      <w:rFonts w:ascii="Times New Roman" w:hAnsi="Times New Roman" w:eastAsia="宋体" w:cs="Times New Roman"/>
      <w:sz w:val="24"/>
      <w:szCs w:val="24"/>
    </w:rPr>
  </w:style>
  <w:style w:type="character" w:customStyle="1" w:styleId="17">
    <w:name w:val="日期 Char"/>
    <w:qFormat/>
    <w:locked/>
    <w:uiPriority w:val="99"/>
    <w:rPr>
      <w:rFonts w:ascii="宋体" w:hAnsi="宋体" w:eastAsia="宋体"/>
      <w:sz w:val="28"/>
    </w:rPr>
  </w:style>
  <w:style w:type="character" w:customStyle="1" w:styleId="18">
    <w:name w:val="日期 字符"/>
    <w:basedOn w:val="12"/>
    <w:link w:val="6"/>
    <w:semiHidden/>
    <w:qFormat/>
    <w:locked/>
    <w:uiPriority w:val="99"/>
    <w:rPr>
      <w:rFonts w:ascii="Times New Roman" w:hAnsi="Times New Roman" w:eastAsia="宋体" w:cs="Times New Roman"/>
      <w:sz w:val="24"/>
      <w:szCs w:val="24"/>
    </w:rPr>
  </w:style>
  <w:style w:type="character" w:customStyle="1" w:styleId="19">
    <w:name w:val="正文文本缩进 Char"/>
    <w:qFormat/>
    <w:locked/>
    <w:uiPriority w:val="99"/>
    <w:rPr>
      <w:rFonts w:ascii="宋体" w:hAnsi="宋体" w:eastAsia="宋体"/>
      <w:sz w:val="44"/>
    </w:rPr>
  </w:style>
  <w:style w:type="paragraph" w:styleId="20">
    <w:name w:val="List Paragraph"/>
    <w:basedOn w:val="1"/>
    <w:unhideWhenUsed/>
    <w:qFormat/>
    <w:uiPriority w:val="99"/>
    <w:pPr>
      <w:ind w:firstLine="420" w:firstLineChars="200"/>
    </w:pPr>
  </w:style>
  <w:style w:type="character" w:customStyle="1" w:styleId="21">
    <w:name w:val="font21"/>
    <w:basedOn w:val="12"/>
    <w:qFormat/>
    <w:uiPriority w:val="0"/>
    <w:rPr>
      <w:rFonts w:hint="eastAsia" w:ascii="宋体" w:hAnsi="宋体" w:eastAsia="宋体" w:cs="宋体"/>
      <w:color w:val="000000"/>
      <w:sz w:val="20"/>
      <w:szCs w:val="20"/>
      <w:u w:val="none"/>
    </w:rPr>
  </w:style>
  <w:style w:type="character" w:customStyle="1" w:styleId="22">
    <w:name w:val="font31"/>
    <w:basedOn w:val="12"/>
    <w:qFormat/>
    <w:uiPriority w:val="0"/>
    <w:rPr>
      <w:rFonts w:hint="eastAsia" w:ascii="宋体" w:hAnsi="宋体" w:eastAsia="宋体" w:cs="宋体"/>
      <w:color w:val="000000"/>
      <w:sz w:val="20"/>
      <w:szCs w:val="20"/>
      <w:u w:val="none"/>
      <w:vertAlign w:val="superscript"/>
    </w:rPr>
  </w:style>
  <w:style w:type="character" w:customStyle="1" w:styleId="23">
    <w:name w:val="font11"/>
    <w:basedOn w:val="12"/>
    <w:qFormat/>
    <w:uiPriority w:val="0"/>
    <w:rPr>
      <w:rFonts w:hint="eastAsia" w:ascii="宋体" w:hAnsi="宋体" w:eastAsia="宋体" w:cs="宋体"/>
      <w:color w:val="000000"/>
      <w:sz w:val="20"/>
      <w:szCs w:val="20"/>
      <w:u w:val="none"/>
      <w:vertAlign w:val="superscript"/>
    </w:rPr>
  </w:style>
  <w:style w:type="paragraph" w:customStyle="1" w:styleId="24">
    <w:name w:val="正文1"/>
    <w:next w:val="25"/>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5">
    <w:name w:val="正文文本1"/>
    <w:basedOn w:val="24"/>
    <w:unhideWhenUsed/>
    <w:qFormat/>
    <w:uiPriority w:val="99"/>
    <w:rPr>
      <w:rFonts w:eastAsia="宋体"/>
      <w:sz w:val="18"/>
    </w:rPr>
  </w:style>
  <w:style w:type="paragraph" w:customStyle="1" w:styleId="26">
    <w:name w:val="页眉1"/>
    <w:basedOn w:val="24"/>
    <w:qFormat/>
    <w:uiPriority w:val="0"/>
    <w:pPr>
      <w:pBdr>
        <w:bottom w:val="single" w:color="000000" w:sz="6" w:space="1"/>
      </w:pBdr>
      <w:tabs>
        <w:tab w:val="center" w:pos="4153"/>
        <w:tab w:val="right" w:pos="8306"/>
      </w:tabs>
      <w:snapToGrid w:val="0"/>
      <w:jc w:val="center"/>
    </w:pPr>
    <w:rPr>
      <w:rFonts w:eastAsia="宋体"/>
      <w:sz w:val="18"/>
    </w:rPr>
  </w:style>
  <w:style w:type="paragraph" w:customStyle="1" w:styleId="27">
    <w:name w:val="页脚1"/>
    <w:basedOn w:val="24"/>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E7358A-1A67-4B17-A3C4-0372BC3C452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488</Words>
  <Characters>2788</Characters>
  <Lines>23</Lines>
  <Paragraphs>6</Paragraphs>
  <TotalTime>9</TotalTime>
  <ScaleCrop>false</ScaleCrop>
  <LinksUpToDate>false</LinksUpToDate>
  <CharactersWithSpaces>3270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2021-11-02T13:45:00Z</dcterms:created>
  <dc:creator>admin</dc:creator>
  <cp:lastModifiedBy>大盆儿</cp:lastModifiedBy>
  <cp:lastPrinted>2021-03-30T02:54:00Z</cp:lastPrinted>
  <dcterms:modified xsi:type="dcterms:W3CDTF">2022-01-10T01:52:25Z</dcterms:modified>
  <dc:title>重庆市公安局江北区分局定制办公家具招标公告</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204868816_btnclosed</vt:lpwstr>
  </property>
  <property fmtid="{D5CDD505-2E9C-101B-9397-08002B2CF9AE}" pid="4" name="ICV">
    <vt:lpwstr>0E9F86FCD6B549ABBBA71ABC1B678DF0</vt:lpwstr>
  </property>
</Properties>
</file>