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0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>
            <w:pPr>
              <w:ind w:firstLine="1470" w:firstLineChars="700"/>
            </w:pPr>
            <w:r>
              <w:rPr>
                <w:rFonts w:hint="eastAsia"/>
              </w:rPr>
              <w:t>重庆市巴蜀小学</w:t>
            </w:r>
            <w:r>
              <w:rPr>
                <w:rFonts w:hint="eastAsia"/>
                <w:lang w:val="en-US" w:eastAsia="zh-CN"/>
              </w:rPr>
              <w:t>消防维保</w:t>
            </w:r>
            <w:r>
              <w:t xml:space="preserve">采购结果公告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tbl>
            <w:tblPr>
              <w:tblStyle w:val="2"/>
              <w:tblW w:w="5000" w:type="pct"/>
              <w:jc w:val="center"/>
              <w:tblCellSpacing w:w="0" w:type="dxa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8140"/>
            </w:tblGrid>
            <w:tr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/>
              </w:tc>
            </w:tr>
          </w:tbl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r>
              <w:pict>
                <v:rect id="_x0000_i1025" o:spt="1" style="height:0.75pt;width:288pt;" fillcolor="#A0A0A0" filled="t" stroked="f" coordsize="21600,21600" o:hr="t" o:hrstd="t" o:hrpct="980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pPr>
        <w:rPr>
          <w:vanish/>
        </w:rPr>
      </w:pPr>
    </w:p>
    <w:tbl>
      <w:tblPr>
        <w:tblStyle w:val="2"/>
        <w:tblW w:w="8505" w:type="dxa"/>
        <w:jc w:val="center"/>
        <w:tblBorders>
          <w:top w:val="outset" w:color="F0F0F0" w:sz="6" w:space="0"/>
          <w:left w:val="outset" w:color="F0F0F0" w:sz="6" w:space="0"/>
          <w:bottom w:val="outset" w:color="F0F0F0" w:sz="6" w:space="0"/>
          <w:right w:val="outset" w:color="F0F0F0" w:sz="6" w:space="0"/>
          <w:insideH w:val="none" w:color="auto" w:sz="0" w:space="0"/>
          <w:insideV w:val="none" w:color="auto" w:sz="0" w:space="0"/>
        </w:tblBorders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3057"/>
        <w:gridCol w:w="5448"/>
      </w:tblGrid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项目名称：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消防维保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采购编号：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3BS001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评审日期：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t>日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公告日期：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t>日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采购方式：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rPr>
                <w:rFonts w:hint="eastAsia"/>
              </w:rPr>
              <w:t>询价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采购人名称：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重庆</w:t>
            </w:r>
            <w:r>
              <w:rPr>
                <w:rFonts w:hint="eastAsia"/>
              </w:rPr>
              <w:t>市巴蜀小学校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采购人地址：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重庆市渝中区</w:t>
            </w:r>
            <w:r>
              <w:rPr>
                <w:rFonts w:hint="eastAsia"/>
              </w:rPr>
              <w:t>张家花园巴教村15号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联系电话：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（023）</w:t>
            </w:r>
            <w:r>
              <w:rPr>
                <w:rFonts w:hint="eastAsia"/>
              </w:rPr>
              <w:t>63522229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评标</w:t>
            </w:r>
            <w:r>
              <w:rPr>
                <w:rFonts w:hint="eastAsia"/>
              </w:rPr>
              <w:t>小组</w:t>
            </w:r>
            <w:r>
              <w:t>成员名单：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罗军，令狐林，程吉富，何然，</w:t>
            </w:r>
            <w:r>
              <w:rPr>
                <w:rFonts w:hint="eastAsia"/>
                <w:lang w:val="en-US" w:eastAsia="zh-CN"/>
              </w:rPr>
              <w:t>张洪森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tbl>
            <w:tblPr>
              <w:tblStyle w:val="2"/>
              <w:tblW w:w="8325" w:type="dxa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1"/>
              <w:gridCol w:w="1080"/>
              <w:gridCol w:w="926"/>
              <w:gridCol w:w="3251"/>
              <w:gridCol w:w="1285"/>
              <w:gridCol w:w="89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8" w:space="0"/>
                    <w:left w:val="outset" w:color="AAAAAA" w:sz="8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包号</w:t>
                  </w:r>
                </w:p>
              </w:tc>
              <w:tc>
                <w:tcPr>
                  <w:tcW w:w="649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分</w:t>
                  </w:r>
                  <w:r>
                    <w:cr/>
                  </w:r>
                  <w:r>
                    <w:t>名称</w:t>
                  </w:r>
                </w:p>
              </w:tc>
              <w:tc>
                <w:tcPr>
                  <w:tcW w:w="556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中标金额(元)</w:t>
                  </w:r>
                </w:p>
              </w:tc>
              <w:tc>
                <w:tcPr>
                  <w:tcW w:w="1953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中标供应商</w:t>
                  </w:r>
                </w:p>
              </w:tc>
              <w:tc>
                <w:tcPr>
                  <w:tcW w:w="772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主</w:t>
                  </w:r>
                  <w:r>
                    <w:cr/>
                  </w:r>
                  <w:r>
                    <w:t>产品规格型号</w:t>
                  </w:r>
                </w:p>
              </w:tc>
              <w:tc>
                <w:tcPr>
                  <w:tcW w:w="0" w:type="auto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F0F0F0" w:sz="6" w:space="0"/>
                    <w:left w:val="outset" w:color="AAAAAA" w:sz="8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1</w:t>
                  </w:r>
                </w:p>
              </w:tc>
              <w:tc>
                <w:tcPr>
                  <w:tcW w:w="649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消防维保</w:t>
                  </w:r>
                </w:p>
              </w:tc>
              <w:tc>
                <w:tcPr>
                  <w:tcW w:w="556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67800</w:t>
                  </w:r>
                  <w:r>
                    <w:rPr>
                      <w:rFonts w:hint="eastAsia"/>
                    </w:rPr>
                    <w:t>.00</w:t>
                  </w:r>
                </w:p>
              </w:tc>
              <w:tc>
                <w:tcPr>
                  <w:tcW w:w="1953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重庆秋枫工程技术服务有限公司</w:t>
                  </w:r>
                </w:p>
              </w:tc>
              <w:tc>
                <w:tcPr>
                  <w:tcW w:w="772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</w:t>
                  </w:r>
                </w:p>
              </w:tc>
              <w:tc>
                <w:tcPr>
                  <w:tcW w:w="0" w:type="auto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/>
              </w:tc>
            </w:tr>
          </w:tbl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ZTliYjJiYTdlY2RlNzE0NWYzMjU0NDlhMzBkNTQifQ=="/>
  </w:docVars>
  <w:rsids>
    <w:rsidRoot w:val="00ED5034"/>
    <w:rsid w:val="00074B64"/>
    <w:rsid w:val="00174246"/>
    <w:rsid w:val="00280906"/>
    <w:rsid w:val="002A6917"/>
    <w:rsid w:val="00346A25"/>
    <w:rsid w:val="0035606C"/>
    <w:rsid w:val="004A2C25"/>
    <w:rsid w:val="005239F4"/>
    <w:rsid w:val="0057454E"/>
    <w:rsid w:val="00637EE9"/>
    <w:rsid w:val="00831BD0"/>
    <w:rsid w:val="00B01E2D"/>
    <w:rsid w:val="00B827B1"/>
    <w:rsid w:val="00B92309"/>
    <w:rsid w:val="00BD063C"/>
    <w:rsid w:val="00C72A32"/>
    <w:rsid w:val="00E93ACC"/>
    <w:rsid w:val="00ED5034"/>
    <w:rsid w:val="00EE4A80"/>
    <w:rsid w:val="1732509D"/>
    <w:rsid w:val="245B0A83"/>
    <w:rsid w:val="577661B0"/>
    <w:rsid w:val="5A093085"/>
    <w:rsid w:val="67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245</Characters>
  <Lines>2</Lines>
  <Paragraphs>1</Paragraphs>
  <TotalTime>12</TotalTime>
  <ScaleCrop>false</ScaleCrop>
  <LinksUpToDate>false</LinksUpToDate>
  <CharactersWithSpaces>286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2022-07-17T11:33:00Z</dcterms:created>
  <dc:creator>AutoBVT</dc:creator>
  <cp:lastModifiedBy>张洪森</cp:lastModifiedBy>
  <dcterms:modified xsi:type="dcterms:W3CDTF">2023-08-26T05:32:11Z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A4D9731A69484216B4450BB9E3E6F886_13</vt:lpwstr>
  </property>
</Properties>
</file>